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BC44" w14:textId="5305ED0A" w:rsidR="00A2503B" w:rsidRPr="00F12A53" w:rsidRDefault="003A5C9C" w:rsidP="00F12A53">
      <w:pPr>
        <w:ind w:right="-1"/>
        <w:jc w:val="both"/>
        <w:textAlignment w:val="baseline"/>
        <w:outlineLvl w:val="0"/>
        <w:rPr>
          <w:rFonts w:ascii="Verdana" w:eastAsia="Times New Roman" w:hAnsi="Verdana" w:cs="Arial"/>
          <w:color w:val="000000"/>
          <w:kern w:val="36"/>
          <w:sz w:val="18"/>
          <w:szCs w:val="18"/>
          <w:lang w:val="ru-RU" w:bidi="de-DE"/>
        </w:rPr>
      </w:pPr>
      <w:r w:rsidRPr="00F12A53">
        <w:rPr>
          <w:rFonts w:ascii="Verdana" w:hAnsi="Verdana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83FC4" wp14:editId="1EF30B7C">
                <wp:simplePos x="0" y="0"/>
                <wp:positionH relativeFrom="column">
                  <wp:posOffset>5195570</wp:posOffset>
                </wp:positionH>
                <wp:positionV relativeFrom="paragraph">
                  <wp:posOffset>-595630</wp:posOffset>
                </wp:positionV>
                <wp:extent cx="1463040" cy="94361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943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B7696" w14:textId="77777777" w:rsidR="00310AA4" w:rsidRDefault="00310AA4"/>
                          <w:p w14:paraId="420DB6E0" w14:textId="77777777" w:rsidR="00310AA4" w:rsidRPr="00D565A9" w:rsidRDefault="00310AA4" w:rsidP="00526C8D">
                            <w:pPr>
                              <w:ind w:right="-151"/>
                              <w:rPr>
                                <w:rFonts w:ascii="Neo Sans Pro" w:hAnsi="Neo Sans Pro"/>
                                <w:color w:val="FF660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3FC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9.1pt;margin-top:-46.9pt;width:115.2pt;height:74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" filled="f" stroked="f">
                <v:textbox>
                  <w:txbxContent>
                    <w:p w14:paraId="709B7696" w14:textId="77777777" w:rsidR="00310AA4" w:rsidRDefault="00310AA4"/>
                    <w:p w14:paraId="420DB6E0" w14:textId="77777777" w:rsidR="00310AA4" w:rsidRPr="00D565A9" w:rsidRDefault="00310AA4" w:rsidP="00526C8D">
                      <w:pPr>
                        <w:ind w:right="-151"/>
                        <w:rPr>
                          <w:rFonts w:ascii="Neo Sans Pro" w:hAnsi="Neo Sans Pro"/>
                          <w:color w:val="FF6600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41FEB1" w14:textId="041D6609" w:rsidR="00C96E9B" w:rsidRPr="00C666B1" w:rsidRDefault="00700116" w:rsidP="00F12A53">
      <w:pPr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CHANGES TO CORPORATE LE</w:t>
      </w:r>
      <w:r w:rsidR="00C666B1">
        <w:rPr>
          <w:rFonts w:ascii="Verdana" w:hAnsi="Verdana"/>
          <w:b/>
          <w:sz w:val="18"/>
          <w:szCs w:val="18"/>
          <w:lang w:val="en-US"/>
        </w:rPr>
        <w:t>GISLATION</w:t>
      </w:r>
      <w:r w:rsidR="0048433D" w:rsidRPr="00995A5C">
        <w:rPr>
          <w:rFonts w:ascii="Verdana" w:hAnsi="Verdana"/>
          <w:b/>
          <w:sz w:val="18"/>
          <w:szCs w:val="18"/>
          <w:lang w:val="en-US"/>
        </w:rPr>
        <w:t xml:space="preserve">: </w:t>
      </w:r>
      <w:r w:rsidR="00C666B1">
        <w:rPr>
          <w:rFonts w:ascii="Verdana" w:hAnsi="Verdana"/>
          <w:b/>
          <w:sz w:val="18"/>
          <w:szCs w:val="18"/>
          <w:lang w:val="en-US"/>
        </w:rPr>
        <w:t xml:space="preserve">HOLDING </w:t>
      </w:r>
      <w:r w:rsidR="005A0459">
        <w:rPr>
          <w:rFonts w:ascii="Verdana" w:hAnsi="Verdana"/>
          <w:b/>
          <w:sz w:val="18"/>
          <w:szCs w:val="18"/>
          <w:lang w:val="en-US"/>
        </w:rPr>
        <w:t xml:space="preserve">OF </w:t>
      </w:r>
      <w:r w:rsidR="00C666B1">
        <w:rPr>
          <w:rFonts w:ascii="Verdana" w:hAnsi="Verdana"/>
          <w:b/>
          <w:sz w:val="18"/>
          <w:szCs w:val="18"/>
          <w:lang w:val="en-US"/>
        </w:rPr>
        <w:t>MEETINGS</w:t>
      </w:r>
      <w:r w:rsidR="00D558A5">
        <w:rPr>
          <w:rFonts w:ascii="Verdana" w:hAnsi="Verdana"/>
          <w:b/>
          <w:sz w:val="18"/>
          <w:szCs w:val="18"/>
          <w:lang w:val="en-US"/>
        </w:rPr>
        <w:t xml:space="preserve"> IN COMPANIES</w:t>
      </w:r>
      <w:bookmarkStart w:id="0" w:name="_GoBack"/>
      <w:bookmarkEnd w:id="0"/>
    </w:p>
    <w:p w14:paraId="0D846096" w14:textId="77777777" w:rsidR="00700116" w:rsidRPr="00995A5C" w:rsidRDefault="00700116" w:rsidP="00F12A53">
      <w:pPr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9D4B367" w14:textId="77777777" w:rsidR="00C96E9B" w:rsidRPr="00995A5C" w:rsidRDefault="00C96E9B" w:rsidP="00F12A53">
      <w:pPr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20ABCF7" w14:textId="0E1D991D" w:rsidR="00C666B1" w:rsidRDefault="00C666B1" w:rsidP="00F12A53">
      <w:pPr>
        <w:spacing w:after="200"/>
        <w:contextualSpacing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Dear </w:t>
      </w:r>
      <w:r w:rsidR="00A47E2A">
        <w:rPr>
          <w:rFonts w:ascii="Verdana" w:hAnsi="Verdana"/>
          <w:sz w:val="18"/>
          <w:szCs w:val="18"/>
          <w:lang w:val="en-US"/>
        </w:rPr>
        <w:t>Sir</w:t>
      </w:r>
      <w:r w:rsidR="00553A56">
        <w:rPr>
          <w:rFonts w:ascii="Verdana" w:hAnsi="Verdana"/>
          <w:sz w:val="18"/>
          <w:szCs w:val="18"/>
          <w:lang w:val="en-US"/>
        </w:rPr>
        <w:t>s</w:t>
      </w:r>
      <w:r w:rsidR="00A47E2A">
        <w:rPr>
          <w:rFonts w:ascii="Verdana" w:hAnsi="Verdana"/>
          <w:sz w:val="18"/>
          <w:szCs w:val="18"/>
          <w:lang w:val="en-US"/>
        </w:rPr>
        <w:t xml:space="preserve"> or Mesdames</w:t>
      </w:r>
      <w:r w:rsidR="00553A56">
        <w:rPr>
          <w:rFonts w:ascii="Verdana" w:hAnsi="Verdana"/>
          <w:sz w:val="18"/>
          <w:szCs w:val="18"/>
          <w:lang w:val="en-US"/>
        </w:rPr>
        <w:t xml:space="preserve">, </w:t>
      </w:r>
    </w:p>
    <w:p w14:paraId="33FEC9CA" w14:textId="77777777" w:rsidR="00C96E9B" w:rsidRPr="00995A5C" w:rsidRDefault="00C96E9B" w:rsidP="00F12A53">
      <w:pPr>
        <w:jc w:val="both"/>
        <w:rPr>
          <w:rFonts w:ascii="Verdana" w:hAnsi="Verdana"/>
          <w:sz w:val="18"/>
          <w:szCs w:val="18"/>
          <w:lang w:val="en-US"/>
        </w:rPr>
      </w:pPr>
    </w:p>
    <w:p w14:paraId="0648744E" w14:textId="2B454E2E" w:rsidR="00553A56" w:rsidRDefault="00553A56" w:rsidP="00F12A53">
      <w:pPr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we would like to inform you about the changes in the field of corporate law which will be </w:t>
      </w:r>
      <w:r w:rsidR="000D2B24">
        <w:rPr>
          <w:rFonts w:ascii="Verdana" w:hAnsi="Verdana"/>
          <w:sz w:val="18"/>
          <w:szCs w:val="18"/>
          <w:lang w:val="en-US"/>
        </w:rPr>
        <w:t xml:space="preserve">important </w:t>
      </w:r>
      <w:r w:rsidR="00632B4A">
        <w:rPr>
          <w:rFonts w:ascii="Verdana" w:hAnsi="Verdana"/>
          <w:sz w:val="18"/>
          <w:szCs w:val="18"/>
          <w:lang w:val="en-US"/>
        </w:rPr>
        <w:t xml:space="preserve">in the nearest time. </w:t>
      </w:r>
    </w:p>
    <w:p w14:paraId="0C4C30B3" w14:textId="77777777" w:rsidR="00553A56" w:rsidRDefault="00553A56" w:rsidP="00F12A53">
      <w:pPr>
        <w:jc w:val="both"/>
        <w:rPr>
          <w:rFonts w:ascii="Verdana" w:hAnsi="Verdana"/>
          <w:sz w:val="18"/>
          <w:szCs w:val="18"/>
          <w:lang w:val="en-US"/>
        </w:rPr>
      </w:pPr>
    </w:p>
    <w:p w14:paraId="688381BA" w14:textId="1B87C13A" w:rsidR="001B679B" w:rsidRDefault="00632B4A" w:rsidP="00F12A53">
      <w:pPr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From March 01, 2025, significant new developments made by the Federal Law dated August 08, 2024 No. 287-FZ will come into force. </w:t>
      </w:r>
      <w:r w:rsidR="0067307A">
        <w:rPr>
          <w:rFonts w:ascii="Verdana" w:hAnsi="Verdana"/>
          <w:sz w:val="18"/>
          <w:szCs w:val="18"/>
          <w:lang w:val="en-US"/>
        </w:rPr>
        <w:t xml:space="preserve">A number of changes relates to limited liability companies (LLC). </w:t>
      </w:r>
    </w:p>
    <w:p w14:paraId="742BF107" w14:textId="77777777" w:rsidR="0067307A" w:rsidRDefault="0067307A" w:rsidP="00F12A53">
      <w:pPr>
        <w:jc w:val="both"/>
        <w:rPr>
          <w:rFonts w:ascii="Verdana" w:hAnsi="Verdana"/>
          <w:sz w:val="18"/>
          <w:szCs w:val="18"/>
          <w:lang w:val="en-US"/>
        </w:rPr>
      </w:pPr>
    </w:p>
    <w:p w14:paraId="7CBAF7A5" w14:textId="28A587C7" w:rsidR="0067307A" w:rsidRPr="0031474A" w:rsidRDefault="0067307A" w:rsidP="00F12A53">
      <w:pPr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>So, the rules of holding general meetings</w:t>
      </w:r>
      <w:r w:rsidR="0031474A">
        <w:rPr>
          <w:rFonts w:ascii="Verdana" w:hAnsi="Verdana"/>
          <w:b/>
          <w:bCs/>
          <w:sz w:val="18"/>
          <w:szCs w:val="18"/>
          <w:lang w:val="en-US"/>
        </w:rPr>
        <w:t xml:space="preserve"> of LLC </w:t>
      </w:r>
      <w:r w:rsidR="00875B1A">
        <w:rPr>
          <w:rFonts w:ascii="Verdana" w:hAnsi="Verdana"/>
          <w:b/>
          <w:bCs/>
          <w:sz w:val="18"/>
          <w:szCs w:val="18"/>
          <w:lang w:val="en-US"/>
        </w:rPr>
        <w:t xml:space="preserve">participants </w:t>
      </w:r>
      <w:r w:rsidR="0031474A">
        <w:rPr>
          <w:rFonts w:ascii="Verdana" w:hAnsi="Verdana"/>
          <w:b/>
          <w:bCs/>
          <w:sz w:val="18"/>
          <w:szCs w:val="18"/>
          <w:lang w:val="en-US"/>
        </w:rPr>
        <w:t>have been</w:t>
      </w:r>
      <w:r w:rsidR="00875B1A">
        <w:rPr>
          <w:rFonts w:ascii="Verdana" w:hAnsi="Verdana"/>
          <w:b/>
          <w:bCs/>
          <w:sz w:val="18"/>
          <w:szCs w:val="18"/>
          <w:lang w:val="en-US"/>
        </w:rPr>
        <w:t xml:space="preserve"> amended</w:t>
      </w:r>
      <w:r w:rsidR="0031474A">
        <w:rPr>
          <w:rFonts w:ascii="Verdana" w:hAnsi="Verdana"/>
          <w:sz w:val="18"/>
          <w:szCs w:val="18"/>
          <w:lang w:val="en-US"/>
        </w:rPr>
        <w:t xml:space="preserve">, the related terminology has been changed. New rules will be applied, namely, while holding </w:t>
      </w:r>
      <w:r w:rsidR="00A013F7">
        <w:rPr>
          <w:rFonts w:ascii="Verdana" w:hAnsi="Verdana"/>
          <w:sz w:val="18"/>
          <w:szCs w:val="18"/>
          <w:lang w:val="en-US"/>
        </w:rPr>
        <w:t xml:space="preserve">the </w:t>
      </w:r>
      <w:r w:rsidR="0031474A">
        <w:rPr>
          <w:rFonts w:ascii="Verdana" w:hAnsi="Verdana"/>
          <w:sz w:val="18"/>
          <w:szCs w:val="18"/>
          <w:lang w:val="en-US"/>
        </w:rPr>
        <w:t>annual meeting</w:t>
      </w:r>
      <w:r w:rsidR="00997740">
        <w:rPr>
          <w:rFonts w:ascii="Verdana" w:hAnsi="Verdana"/>
          <w:sz w:val="18"/>
          <w:szCs w:val="18"/>
          <w:lang w:val="en-US"/>
        </w:rPr>
        <w:t>s</w:t>
      </w:r>
      <w:r w:rsidR="0031474A">
        <w:rPr>
          <w:rFonts w:ascii="Verdana" w:hAnsi="Verdana"/>
          <w:sz w:val="18"/>
          <w:szCs w:val="18"/>
          <w:lang w:val="en-US"/>
        </w:rPr>
        <w:t xml:space="preserve"> of </w:t>
      </w:r>
      <w:r w:rsidR="00502E39">
        <w:rPr>
          <w:rFonts w:ascii="Verdana" w:hAnsi="Verdana"/>
          <w:sz w:val="18"/>
          <w:szCs w:val="18"/>
          <w:lang w:val="en-US"/>
        </w:rPr>
        <w:t>participants</w:t>
      </w:r>
      <w:r w:rsidR="00997740">
        <w:rPr>
          <w:rFonts w:ascii="Verdana" w:hAnsi="Verdana"/>
          <w:sz w:val="18"/>
          <w:szCs w:val="18"/>
          <w:lang w:val="en-US"/>
        </w:rPr>
        <w:t xml:space="preserve"> according to the results of the year 2024. </w:t>
      </w:r>
    </w:p>
    <w:p w14:paraId="6F0939D3" w14:textId="77777777" w:rsidR="00632B4A" w:rsidRPr="00632B4A" w:rsidRDefault="00632B4A" w:rsidP="00F12A53">
      <w:pPr>
        <w:jc w:val="both"/>
        <w:rPr>
          <w:rFonts w:ascii="Verdana" w:hAnsi="Verdana"/>
          <w:sz w:val="18"/>
          <w:szCs w:val="18"/>
          <w:lang w:val="en-US"/>
        </w:rPr>
      </w:pPr>
    </w:p>
    <w:p w14:paraId="6CABE119" w14:textId="7156A17A" w:rsidR="002B18E2" w:rsidRDefault="00CF17A9" w:rsidP="002B18E2">
      <w:p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Main changes are as follows</w:t>
      </w:r>
      <w:r w:rsidR="000372CE" w:rsidRPr="00995A5C">
        <w:rPr>
          <w:rFonts w:ascii="Verdana" w:eastAsia="Times New Roman" w:hAnsi="Verdana" w:cs="Times New Roman"/>
          <w:sz w:val="18"/>
          <w:szCs w:val="18"/>
          <w:lang w:val="en-US" w:eastAsia="ru-RU"/>
        </w:rPr>
        <w:t>:</w:t>
      </w:r>
    </w:p>
    <w:p w14:paraId="3E51C3D1" w14:textId="77777777" w:rsidR="00997740" w:rsidRDefault="00997740" w:rsidP="002B18E2">
      <w:p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</w:p>
    <w:p w14:paraId="52A6B505" w14:textId="23C1C7B5" w:rsidR="00997740" w:rsidRDefault="00BC5E8F" w:rsidP="002B18E2">
      <w:p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The expression “general meeting” </w:t>
      </w:r>
      <w:r w:rsidR="00A013F7">
        <w:rPr>
          <w:rFonts w:ascii="Verdana" w:eastAsia="Times New Roman" w:hAnsi="Verdana" w:cs="Times New Roman"/>
          <w:sz w:val="18"/>
          <w:szCs w:val="18"/>
          <w:lang w:val="en-US" w:eastAsia="ru-RU"/>
        </w:rPr>
        <w:t>has been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changed to “adoption of a </w:t>
      </w:r>
      <w:r w:rsidR="00A013F7">
        <w:rPr>
          <w:rFonts w:ascii="Verdana" w:eastAsia="Times New Roman" w:hAnsi="Verdana" w:cs="Times New Roman"/>
          <w:sz w:val="18"/>
          <w:szCs w:val="18"/>
          <w:lang w:val="en-US" w:eastAsia="ru-RU"/>
        </w:rPr>
        <w:t>resolution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by the general meeting” or “</w:t>
      </w:r>
      <w:r w:rsidR="00A013F7">
        <w:rPr>
          <w:rFonts w:ascii="Verdana" w:eastAsia="Times New Roman" w:hAnsi="Verdana" w:cs="Times New Roman"/>
          <w:sz w:val="18"/>
          <w:szCs w:val="18"/>
          <w:lang w:val="en-US" w:eastAsia="ru-RU"/>
        </w:rPr>
        <w:t>meeting</w:t>
      </w:r>
      <w:r w:rsidR="009300FF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or absentee voting for adoption of </w:t>
      </w:r>
      <w:r w:rsidR="00A013F7">
        <w:rPr>
          <w:rFonts w:ascii="Verdana" w:eastAsia="Times New Roman" w:hAnsi="Verdana" w:cs="Times New Roman"/>
          <w:sz w:val="18"/>
          <w:szCs w:val="18"/>
          <w:lang w:val="en-US" w:eastAsia="ru-RU"/>
        </w:rPr>
        <w:t>a resolution</w:t>
      </w:r>
      <w:r w:rsidR="009300FF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by the general meeting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”</w:t>
      </w:r>
      <w:r w:rsidR="009300FF">
        <w:rPr>
          <w:rFonts w:ascii="Verdana" w:eastAsia="Times New Roman" w:hAnsi="Verdana" w:cs="Times New Roman"/>
          <w:sz w:val="18"/>
          <w:szCs w:val="18"/>
          <w:lang w:val="en-US" w:eastAsia="ru-RU"/>
        </w:rPr>
        <w:t>.</w:t>
      </w:r>
    </w:p>
    <w:p w14:paraId="765D5BB1" w14:textId="77777777" w:rsidR="00997740" w:rsidRDefault="00997740" w:rsidP="002B18E2">
      <w:p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</w:p>
    <w:p w14:paraId="3EB6BB2D" w14:textId="02F4754D" w:rsidR="009300FF" w:rsidRDefault="00A2504D" w:rsidP="002B18E2">
      <w:p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The </w:t>
      </w:r>
      <w:r w:rsidR="000F64E0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meeting 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chair</w:t>
      </w:r>
      <w:r w:rsidR="00604912">
        <w:rPr>
          <w:rFonts w:ascii="Verdana" w:eastAsia="Times New Roman" w:hAnsi="Verdana" w:cs="Times New Roman"/>
          <w:sz w:val="18"/>
          <w:szCs w:val="18"/>
          <w:lang w:val="en-US" w:eastAsia="ru-RU"/>
        </w:rPr>
        <w:t>man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will be elected only if the company does not have </w:t>
      </w:r>
      <w:r w:rsidR="00604912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a 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Board of Directors (Supervisory Board). </w:t>
      </w:r>
      <w:r w:rsidR="000F64E0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If it exists, the Chairman of such Board of Directors will take chair. </w:t>
      </w:r>
    </w:p>
    <w:p w14:paraId="5B6B8132" w14:textId="77777777" w:rsidR="000F64E0" w:rsidRDefault="000F64E0" w:rsidP="002B18E2">
      <w:p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</w:p>
    <w:p w14:paraId="2152B739" w14:textId="77777777" w:rsidR="009905AE" w:rsidRDefault="000F64E0" w:rsidP="002B18E2">
      <w:p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The </w:t>
      </w:r>
      <w:r w:rsidR="009905AE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forms of the 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general meeting will</w:t>
      </w:r>
      <w:r w:rsidR="009905AE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be as follows: </w:t>
      </w:r>
    </w:p>
    <w:p w14:paraId="4ED22772" w14:textId="7744BD52" w:rsidR="007920B0" w:rsidRDefault="00FF505E" w:rsidP="009905AE">
      <w:pPr>
        <w:pStyle w:val="af1"/>
        <w:numPr>
          <w:ilvl w:val="0"/>
          <w:numId w:val="41"/>
        </w:num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a meeting</w:t>
      </w:r>
      <w:r w:rsidR="00604912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, possible </w:t>
      </w:r>
      <w:r w:rsidR="007920B0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with remote participation; </w:t>
      </w:r>
    </w:p>
    <w:p w14:paraId="5E03380E" w14:textId="73452C1A" w:rsidR="000F64E0" w:rsidRDefault="007920B0" w:rsidP="009905AE">
      <w:pPr>
        <w:pStyle w:val="af1"/>
        <w:numPr>
          <w:ilvl w:val="0"/>
          <w:numId w:val="41"/>
        </w:num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absentee voting, incl.</w:t>
      </w:r>
      <w:r w:rsidR="00FF505E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by e-bulletins; </w:t>
      </w:r>
    </w:p>
    <w:p w14:paraId="389D2831" w14:textId="34A935B2" w:rsidR="00FF505E" w:rsidRDefault="00FF505E" w:rsidP="009905AE">
      <w:pPr>
        <w:pStyle w:val="af1"/>
        <w:numPr>
          <w:ilvl w:val="0"/>
          <w:numId w:val="41"/>
        </w:num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a meeting combined with absentee voting. </w:t>
      </w:r>
    </w:p>
    <w:p w14:paraId="22F198DA" w14:textId="77777777" w:rsidR="00FF505E" w:rsidRDefault="00FF505E" w:rsidP="00FF505E">
      <w:p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</w:p>
    <w:p w14:paraId="69E93D60" w14:textId="481FCF4B" w:rsidR="00FF505E" w:rsidRDefault="00FF505E" w:rsidP="00FF505E">
      <w:p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In case of </w:t>
      </w:r>
      <w:r w:rsidR="0013551E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remote participation: </w:t>
      </w:r>
    </w:p>
    <w:p w14:paraId="1838A6F7" w14:textId="77777777" w:rsidR="0013551E" w:rsidRDefault="0013551E" w:rsidP="0013551E">
      <w:pPr>
        <w:pStyle w:val="af1"/>
        <w:numPr>
          <w:ilvl w:val="0"/>
          <w:numId w:val="41"/>
        </w:num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participation will be executed using electronic/technical communications; </w:t>
      </w:r>
    </w:p>
    <w:p w14:paraId="14E175D7" w14:textId="58CA8E13" w:rsidR="0013551E" w:rsidRDefault="007E1FF5" w:rsidP="0013551E">
      <w:pPr>
        <w:pStyle w:val="af1"/>
        <w:numPr>
          <w:ilvl w:val="0"/>
          <w:numId w:val="41"/>
        </w:num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a possibility is </w:t>
      </w:r>
      <w:r w:rsidR="00D61A93">
        <w:rPr>
          <w:rFonts w:ascii="Verdana" w:eastAsia="Times New Roman" w:hAnsi="Verdana" w:cs="Times New Roman"/>
          <w:sz w:val="18"/>
          <w:szCs w:val="18"/>
          <w:lang w:val="en-US" w:eastAsia="ru-RU"/>
        </w:rPr>
        <w:t>established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to attend a meeting at the place of its holding or to hold a meeting without determining a place of holding;</w:t>
      </w:r>
    </w:p>
    <w:p w14:paraId="43F75EEB" w14:textId="1D147E5C" w:rsidR="00427D83" w:rsidRPr="0013551E" w:rsidRDefault="00427D83" w:rsidP="0013551E">
      <w:pPr>
        <w:pStyle w:val="af1"/>
        <w:numPr>
          <w:ilvl w:val="0"/>
          <w:numId w:val="41"/>
        </w:num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a possibility is </w:t>
      </w:r>
      <w:r w:rsidR="00D61A93">
        <w:rPr>
          <w:rFonts w:ascii="Verdana" w:eastAsia="Times New Roman" w:hAnsi="Verdana" w:cs="Times New Roman"/>
          <w:sz w:val="18"/>
          <w:szCs w:val="18"/>
          <w:lang w:val="en-US" w:eastAsia="ru-RU"/>
        </w:rPr>
        <w:t>established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to make an online-broadcasting with access for the registered persons (upon </w:t>
      </w:r>
      <w:r w:rsidR="00995A5C">
        <w:rPr>
          <w:rFonts w:ascii="Verdana" w:eastAsia="Times New Roman" w:hAnsi="Verdana" w:cs="Times New Roman"/>
          <w:sz w:val="18"/>
          <w:szCs w:val="18"/>
          <w:lang w:val="en-US" w:eastAsia="ru-RU"/>
        </w:rPr>
        <w:t>a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</w:t>
      </w:r>
      <w:r w:rsidR="00E22F6E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participant’s 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demand the company is obliged to provide access to the broadcasting recording). </w:t>
      </w:r>
    </w:p>
    <w:p w14:paraId="18E76283" w14:textId="77777777" w:rsidR="002B18E2" w:rsidRPr="00995A5C" w:rsidRDefault="002B18E2" w:rsidP="002B18E2">
      <w:pPr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 w:rsidRPr="00995A5C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   </w:t>
      </w:r>
    </w:p>
    <w:p w14:paraId="38F4754E" w14:textId="3D49EDD9" w:rsidR="00750287" w:rsidRPr="00995A5C" w:rsidRDefault="006D41DD" w:rsidP="000A490D">
      <w:pPr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Additionally, the </w:t>
      </w:r>
      <w:r w:rsidR="00427D83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rules of </w:t>
      </w:r>
      <w:r w:rsidR="004E0BC5">
        <w:rPr>
          <w:rFonts w:ascii="Verdana" w:eastAsia="Times New Roman" w:hAnsi="Verdana" w:cs="Times New Roman"/>
          <w:sz w:val="18"/>
          <w:szCs w:val="18"/>
          <w:lang w:val="en-US" w:eastAsia="ru-RU"/>
        </w:rPr>
        <w:t>holding meeting</w:t>
      </w:r>
      <w:r w:rsidR="000A490D">
        <w:rPr>
          <w:rFonts w:ascii="Verdana" w:eastAsia="Times New Roman" w:hAnsi="Verdana" w:cs="Times New Roman"/>
          <w:sz w:val="18"/>
          <w:szCs w:val="18"/>
          <w:lang w:val="en-US" w:eastAsia="ru-RU"/>
        </w:rPr>
        <w:t>s</w:t>
      </w:r>
      <w:r w:rsidR="004E0BC5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combined with absentee voting 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have been </w:t>
      </w:r>
      <w:r w:rsidR="00D61A93">
        <w:rPr>
          <w:rFonts w:ascii="Verdana" w:eastAsia="Times New Roman" w:hAnsi="Verdana" w:cs="Times New Roman"/>
          <w:sz w:val="18"/>
          <w:szCs w:val="18"/>
          <w:lang w:val="en-US" w:eastAsia="ru-RU"/>
        </w:rPr>
        <w:t>fix</w:t>
      </w:r>
      <w:r w:rsidR="004E0BC5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ed. </w:t>
      </w:r>
      <w:r w:rsidR="00750287" w:rsidRPr="00750287">
        <w:rPr>
          <w:rFonts w:ascii="Verdana" w:hAnsi="Verdana" w:cs="Arial"/>
          <w:sz w:val="18"/>
          <w:szCs w:val="18"/>
          <w:lang w:val="en-US"/>
        </w:rPr>
        <w:t xml:space="preserve">Such meetings may be held in the cases stipulated by the </w:t>
      </w:r>
      <w:r>
        <w:rPr>
          <w:rFonts w:ascii="Verdana" w:hAnsi="Verdana" w:cs="Arial"/>
          <w:sz w:val="18"/>
          <w:szCs w:val="18"/>
          <w:lang w:val="en-US"/>
        </w:rPr>
        <w:t xml:space="preserve">company’s </w:t>
      </w:r>
      <w:r w:rsidR="00750287" w:rsidRPr="00750287">
        <w:rPr>
          <w:rFonts w:ascii="Verdana" w:hAnsi="Verdana" w:cs="Arial"/>
          <w:sz w:val="18"/>
          <w:szCs w:val="18"/>
          <w:lang w:val="en-US"/>
        </w:rPr>
        <w:t xml:space="preserve">articles of association or by </w:t>
      </w:r>
      <w:r w:rsidR="007D3AFF" w:rsidRPr="00750287">
        <w:rPr>
          <w:rFonts w:ascii="Verdana" w:hAnsi="Verdana" w:cs="Arial"/>
          <w:sz w:val="18"/>
          <w:szCs w:val="18"/>
          <w:lang w:val="en-US"/>
        </w:rPr>
        <w:t>a</w:t>
      </w:r>
      <w:r w:rsidR="00750287" w:rsidRPr="00750287">
        <w:rPr>
          <w:rFonts w:ascii="Verdana" w:hAnsi="Verdana" w:cs="Arial"/>
          <w:sz w:val="18"/>
          <w:szCs w:val="18"/>
          <w:lang w:val="en-US"/>
        </w:rPr>
        <w:t xml:space="preserve"> unanimous resolution of all the company </w:t>
      </w:r>
      <w:r w:rsidR="00502E39">
        <w:rPr>
          <w:rFonts w:ascii="Verdana" w:hAnsi="Verdana" w:cs="Arial"/>
          <w:sz w:val="18"/>
          <w:szCs w:val="18"/>
          <w:lang w:val="en-US"/>
        </w:rPr>
        <w:t>participants</w:t>
      </w:r>
      <w:r w:rsidR="00750287" w:rsidRPr="00750287">
        <w:rPr>
          <w:rFonts w:ascii="Verdana" w:hAnsi="Verdana" w:cs="Arial"/>
          <w:sz w:val="18"/>
          <w:szCs w:val="18"/>
          <w:lang w:val="en-US"/>
        </w:rPr>
        <w:t>. Approval of annual reports and accounting (financial</w:t>
      </w:r>
      <w:r w:rsidR="000A490D" w:rsidRPr="00750287">
        <w:rPr>
          <w:rFonts w:ascii="Verdana" w:hAnsi="Verdana" w:cs="Arial"/>
          <w:sz w:val="18"/>
          <w:szCs w:val="18"/>
          <w:lang w:val="en-US"/>
        </w:rPr>
        <w:t>)</w:t>
      </w:r>
      <w:r w:rsidR="00750287" w:rsidRPr="00750287">
        <w:rPr>
          <w:rFonts w:ascii="Verdana" w:hAnsi="Verdana" w:cs="Arial"/>
          <w:sz w:val="18"/>
          <w:szCs w:val="18"/>
          <w:lang w:val="en-US"/>
        </w:rPr>
        <w:t xml:space="preserve"> statements is admitted at </w:t>
      </w:r>
      <w:r w:rsidR="00930CBA">
        <w:rPr>
          <w:rFonts w:ascii="Verdana" w:hAnsi="Verdana" w:cs="Arial"/>
          <w:sz w:val="18"/>
          <w:szCs w:val="18"/>
          <w:lang w:val="en-US"/>
        </w:rPr>
        <w:t>such</w:t>
      </w:r>
      <w:r w:rsidR="00930CBA" w:rsidRPr="00750287">
        <w:rPr>
          <w:rFonts w:ascii="Verdana" w:hAnsi="Verdana" w:cs="Arial"/>
          <w:sz w:val="18"/>
          <w:szCs w:val="18"/>
          <w:lang w:val="en-US"/>
        </w:rPr>
        <w:t xml:space="preserve"> </w:t>
      </w:r>
      <w:r w:rsidR="00750287" w:rsidRPr="00750287">
        <w:rPr>
          <w:rFonts w:ascii="Verdana" w:hAnsi="Verdana" w:cs="Arial"/>
          <w:sz w:val="18"/>
          <w:szCs w:val="18"/>
          <w:lang w:val="en-US"/>
        </w:rPr>
        <w:t>meetings.</w:t>
      </w:r>
    </w:p>
    <w:p w14:paraId="1545087B" w14:textId="0E5653EE" w:rsidR="00750287" w:rsidRDefault="00750287" w:rsidP="00750287">
      <w:pPr>
        <w:pStyle w:val="af3"/>
        <w:shd w:val="clear" w:color="auto" w:fill="FFFFFF"/>
        <w:jc w:val="both"/>
        <w:rPr>
          <w:rFonts w:ascii="Verdana" w:hAnsi="Verdana" w:cs="Arial"/>
          <w:sz w:val="18"/>
          <w:szCs w:val="18"/>
          <w:lang w:val="en-US"/>
        </w:rPr>
      </w:pPr>
      <w:r w:rsidRPr="00750287">
        <w:rPr>
          <w:rFonts w:ascii="Verdana" w:hAnsi="Verdana" w:cs="Arial"/>
          <w:sz w:val="18"/>
          <w:szCs w:val="18"/>
          <w:lang w:val="en-US"/>
        </w:rPr>
        <w:t xml:space="preserve">A separate article </w:t>
      </w:r>
      <w:r w:rsidR="00930CBA">
        <w:rPr>
          <w:rFonts w:ascii="Verdana" w:hAnsi="Verdana" w:cs="Arial"/>
          <w:sz w:val="18"/>
          <w:szCs w:val="18"/>
          <w:lang w:val="en-US"/>
        </w:rPr>
        <w:t>has been</w:t>
      </w:r>
      <w:r w:rsidR="00930CBA" w:rsidRPr="00750287">
        <w:rPr>
          <w:rFonts w:ascii="Verdana" w:hAnsi="Verdana" w:cs="Arial"/>
          <w:sz w:val="18"/>
          <w:szCs w:val="18"/>
          <w:lang w:val="en-US"/>
        </w:rPr>
        <w:t xml:space="preserve"> </w:t>
      </w:r>
      <w:r w:rsidRPr="00750287">
        <w:rPr>
          <w:rFonts w:ascii="Verdana" w:hAnsi="Verdana" w:cs="Arial"/>
          <w:sz w:val="18"/>
          <w:szCs w:val="18"/>
          <w:lang w:val="en-US"/>
        </w:rPr>
        <w:t>introduced dedicated to dra</w:t>
      </w:r>
      <w:r w:rsidR="000A490D">
        <w:rPr>
          <w:rFonts w:ascii="Verdana" w:hAnsi="Verdana" w:cs="Arial"/>
          <w:sz w:val="18"/>
          <w:szCs w:val="18"/>
          <w:lang w:val="en-US"/>
        </w:rPr>
        <w:t>f</w:t>
      </w:r>
      <w:r w:rsidRPr="00750287">
        <w:rPr>
          <w:rFonts w:ascii="Verdana" w:hAnsi="Verdana" w:cs="Arial"/>
          <w:sz w:val="18"/>
          <w:szCs w:val="18"/>
          <w:lang w:val="en-US"/>
        </w:rPr>
        <w:t>ting and content</w:t>
      </w:r>
      <w:r w:rsidR="00DC482F">
        <w:rPr>
          <w:rFonts w:ascii="Verdana" w:hAnsi="Verdana" w:cs="Arial"/>
          <w:sz w:val="18"/>
          <w:szCs w:val="18"/>
          <w:lang w:val="en-US"/>
        </w:rPr>
        <w:t>s</w:t>
      </w:r>
      <w:r w:rsidRPr="00750287">
        <w:rPr>
          <w:rFonts w:ascii="Verdana" w:hAnsi="Verdana" w:cs="Arial"/>
          <w:sz w:val="18"/>
          <w:szCs w:val="18"/>
          <w:lang w:val="en-US"/>
        </w:rPr>
        <w:t xml:space="preserve"> of the minutes of </w:t>
      </w:r>
      <w:r w:rsidR="00696575">
        <w:rPr>
          <w:rFonts w:ascii="Verdana" w:hAnsi="Verdana" w:cs="Arial"/>
          <w:sz w:val="18"/>
          <w:szCs w:val="18"/>
          <w:lang w:val="en-US"/>
        </w:rPr>
        <w:t>an</w:t>
      </w:r>
      <w:r w:rsidR="00696575" w:rsidRPr="00750287">
        <w:rPr>
          <w:rFonts w:ascii="Verdana" w:hAnsi="Verdana" w:cs="Arial"/>
          <w:sz w:val="18"/>
          <w:szCs w:val="18"/>
          <w:lang w:val="en-US"/>
        </w:rPr>
        <w:t xml:space="preserve"> </w:t>
      </w:r>
      <w:r w:rsidRPr="00750287">
        <w:rPr>
          <w:rFonts w:ascii="Verdana" w:hAnsi="Verdana" w:cs="Arial"/>
          <w:sz w:val="18"/>
          <w:szCs w:val="18"/>
          <w:lang w:val="en-US"/>
        </w:rPr>
        <w:t>LLC general meeting. It also stipulates that signing of the minutes by the secretary of the meeting will not be required.</w:t>
      </w:r>
    </w:p>
    <w:p w14:paraId="61C597E0" w14:textId="7BC56475" w:rsidR="00825545" w:rsidRDefault="00750287" w:rsidP="00750287">
      <w:pPr>
        <w:pStyle w:val="af3"/>
        <w:shd w:val="clear" w:color="auto" w:fill="FFFFFF"/>
        <w:jc w:val="both"/>
        <w:rPr>
          <w:rFonts w:ascii="Verdana" w:hAnsi="Verdana" w:cs="Arial"/>
          <w:sz w:val="18"/>
          <w:szCs w:val="18"/>
          <w:lang w:val="en-US"/>
        </w:rPr>
      </w:pPr>
      <w:r w:rsidRPr="008E4826">
        <w:rPr>
          <w:rFonts w:ascii="Verdana" w:hAnsi="Verdana" w:cs="Arial"/>
          <w:b/>
          <w:bCs/>
          <w:sz w:val="18"/>
          <w:szCs w:val="18"/>
          <w:lang w:val="en-US"/>
        </w:rPr>
        <w:t>Furthermore, a</w:t>
      </w:r>
      <w:r w:rsidR="00DC482F">
        <w:rPr>
          <w:rFonts w:ascii="Verdana" w:hAnsi="Verdana" w:cs="Arial"/>
          <w:b/>
          <w:bCs/>
          <w:sz w:val="18"/>
          <w:szCs w:val="18"/>
          <w:lang w:val="en-US"/>
        </w:rPr>
        <w:t xml:space="preserve"> procedure</w:t>
      </w:r>
      <w:r w:rsidRPr="008E4826">
        <w:rPr>
          <w:rFonts w:ascii="Verdana" w:hAnsi="Verdana" w:cs="Arial"/>
          <w:b/>
          <w:bCs/>
          <w:sz w:val="18"/>
          <w:szCs w:val="18"/>
          <w:lang w:val="en-US"/>
        </w:rPr>
        <w:t xml:space="preserve"> was </w:t>
      </w:r>
      <w:r w:rsidR="00D61A93">
        <w:rPr>
          <w:rFonts w:ascii="Verdana" w:hAnsi="Verdana" w:cs="Arial"/>
          <w:b/>
          <w:bCs/>
          <w:sz w:val="18"/>
          <w:szCs w:val="18"/>
          <w:lang w:val="en-US"/>
        </w:rPr>
        <w:t>established</w:t>
      </w:r>
      <w:r w:rsidRPr="008E4826">
        <w:rPr>
          <w:rFonts w:ascii="Verdana" w:hAnsi="Verdana" w:cs="Arial"/>
          <w:b/>
          <w:bCs/>
          <w:sz w:val="18"/>
          <w:szCs w:val="18"/>
          <w:lang w:val="en-US"/>
        </w:rPr>
        <w:t xml:space="preserve"> in relation to adopting resolutions by the Board of Directors (the supervisory authority which is formed </w:t>
      </w:r>
      <w:r w:rsidR="00DC482F">
        <w:rPr>
          <w:rFonts w:ascii="Verdana" w:hAnsi="Verdana" w:cs="Arial"/>
          <w:b/>
          <w:bCs/>
          <w:sz w:val="18"/>
          <w:szCs w:val="18"/>
          <w:lang w:val="en-US"/>
        </w:rPr>
        <w:t>when</w:t>
      </w:r>
      <w:r w:rsidRPr="008E4826">
        <w:rPr>
          <w:rFonts w:ascii="Verdana" w:hAnsi="Verdana" w:cs="Arial"/>
          <w:b/>
          <w:bCs/>
          <w:sz w:val="18"/>
          <w:szCs w:val="18"/>
          <w:lang w:val="en-US"/>
        </w:rPr>
        <w:t xml:space="preserve"> it is stipulated by the articles of association).</w:t>
      </w:r>
      <w:r w:rsidRPr="00750287">
        <w:rPr>
          <w:rFonts w:ascii="Verdana" w:hAnsi="Verdana" w:cs="Arial"/>
          <w:sz w:val="18"/>
          <w:szCs w:val="18"/>
          <w:lang w:val="en-US"/>
        </w:rPr>
        <w:t xml:space="preserve"> This authority may adopt resolutions at meetings (including </w:t>
      </w:r>
      <w:r w:rsidR="00180D7E">
        <w:rPr>
          <w:rFonts w:ascii="Verdana" w:hAnsi="Verdana" w:cs="Arial"/>
          <w:sz w:val="18"/>
          <w:szCs w:val="18"/>
          <w:lang w:val="en-US"/>
        </w:rPr>
        <w:t xml:space="preserve">those </w:t>
      </w:r>
      <w:r w:rsidRPr="00750287">
        <w:rPr>
          <w:rFonts w:ascii="Verdana" w:hAnsi="Verdana" w:cs="Arial"/>
          <w:sz w:val="18"/>
          <w:szCs w:val="18"/>
          <w:lang w:val="en-US"/>
        </w:rPr>
        <w:t xml:space="preserve">with remote participation) or by means of absentee voting. </w:t>
      </w:r>
      <w:r w:rsidR="00A4761D">
        <w:rPr>
          <w:rFonts w:ascii="Verdana" w:hAnsi="Verdana" w:cs="Arial"/>
          <w:sz w:val="18"/>
          <w:szCs w:val="18"/>
          <w:lang w:val="en-US"/>
        </w:rPr>
        <w:t>S</w:t>
      </w:r>
      <w:r w:rsidRPr="00750287">
        <w:rPr>
          <w:rFonts w:ascii="Verdana" w:hAnsi="Verdana" w:cs="Arial"/>
          <w:sz w:val="18"/>
          <w:szCs w:val="18"/>
          <w:lang w:val="en-US"/>
        </w:rPr>
        <w:t>imilar</w:t>
      </w:r>
      <w:r w:rsidR="00A4761D">
        <w:rPr>
          <w:rFonts w:ascii="Verdana" w:hAnsi="Verdana" w:cs="Arial"/>
          <w:sz w:val="18"/>
          <w:szCs w:val="18"/>
          <w:lang w:val="en-US"/>
        </w:rPr>
        <w:t>ly to</w:t>
      </w:r>
      <w:r w:rsidRPr="00750287">
        <w:rPr>
          <w:rFonts w:ascii="Verdana" w:hAnsi="Verdana" w:cs="Arial"/>
          <w:sz w:val="18"/>
          <w:szCs w:val="18"/>
          <w:lang w:val="en-US"/>
        </w:rPr>
        <w:t xml:space="preserve"> meetings of </w:t>
      </w:r>
      <w:r w:rsidR="00180D7E">
        <w:rPr>
          <w:rFonts w:ascii="Verdana" w:hAnsi="Verdana" w:cs="Arial"/>
          <w:sz w:val="18"/>
          <w:szCs w:val="18"/>
          <w:lang w:val="en-US"/>
        </w:rPr>
        <w:t xml:space="preserve">company’s </w:t>
      </w:r>
      <w:r w:rsidR="00502E39">
        <w:rPr>
          <w:rFonts w:ascii="Verdana" w:hAnsi="Verdana" w:cs="Arial"/>
          <w:sz w:val="18"/>
          <w:szCs w:val="18"/>
          <w:lang w:val="en-US"/>
        </w:rPr>
        <w:t>participants</w:t>
      </w:r>
      <w:r w:rsidRPr="00750287">
        <w:rPr>
          <w:rFonts w:ascii="Verdana" w:hAnsi="Verdana" w:cs="Arial"/>
          <w:sz w:val="18"/>
          <w:szCs w:val="18"/>
          <w:lang w:val="en-US"/>
        </w:rPr>
        <w:t>,</w:t>
      </w:r>
      <w:r w:rsidR="00283EB8">
        <w:rPr>
          <w:rFonts w:ascii="Verdana" w:hAnsi="Verdana" w:cs="Arial"/>
          <w:sz w:val="18"/>
          <w:szCs w:val="18"/>
          <w:lang w:val="en-US"/>
        </w:rPr>
        <w:t xml:space="preserve"> </w:t>
      </w:r>
      <w:r w:rsidRPr="00750287">
        <w:rPr>
          <w:rFonts w:ascii="Verdana" w:hAnsi="Verdana" w:cs="Arial"/>
          <w:sz w:val="18"/>
          <w:szCs w:val="18"/>
          <w:lang w:val="en-US"/>
        </w:rPr>
        <w:t>meetings of the Board of Directors will be held with the possibility of personal attendance at the place of their holding</w:t>
      </w:r>
      <w:r w:rsidR="00180D7E">
        <w:rPr>
          <w:rFonts w:ascii="Verdana" w:hAnsi="Verdana" w:cs="Arial"/>
          <w:sz w:val="18"/>
          <w:szCs w:val="18"/>
          <w:lang w:val="en-US"/>
        </w:rPr>
        <w:t xml:space="preserve"> as well as</w:t>
      </w:r>
      <w:r w:rsidRPr="00750287">
        <w:rPr>
          <w:rFonts w:ascii="Verdana" w:hAnsi="Verdana" w:cs="Arial"/>
          <w:sz w:val="18"/>
          <w:szCs w:val="18"/>
          <w:lang w:val="en-US"/>
        </w:rPr>
        <w:t xml:space="preserve"> without determin</w:t>
      </w:r>
      <w:r w:rsidR="008E4826">
        <w:rPr>
          <w:rFonts w:ascii="Verdana" w:hAnsi="Verdana" w:cs="Arial"/>
          <w:sz w:val="18"/>
          <w:szCs w:val="18"/>
          <w:lang w:val="en-US"/>
        </w:rPr>
        <w:t>ing</w:t>
      </w:r>
      <w:r w:rsidR="00825545">
        <w:rPr>
          <w:rFonts w:ascii="Verdana" w:hAnsi="Verdana" w:cs="Arial"/>
          <w:sz w:val="18"/>
          <w:szCs w:val="18"/>
          <w:lang w:val="en-US"/>
        </w:rPr>
        <w:t xml:space="preserve"> </w:t>
      </w:r>
      <w:r w:rsidRPr="00750287">
        <w:rPr>
          <w:rFonts w:ascii="Verdana" w:hAnsi="Verdana" w:cs="Arial"/>
          <w:sz w:val="18"/>
          <w:szCs w:val="18"/>
          <w:lang w:val="en-US"/>
        </w:rPr>
        <w:t>such</w:t>
      </w:r>
      <w:r w:rsidR="00825545">
        <w:rPr>
          <w:rFonts w:ascii="Verdana" w:hAnsi="Verdana" w:cs="Arial"/>
          <w:sz w:val="18"/>
          <w:szCs w:val="18"/>
          <w:lang w:val="en-US"/>
        </w:rPr>
        <w:t xml:space="preserve"> </w:t>
      </w:r>
      <w:r w:rsidRPr="00750287">
        <w:rPr>
          <w:rFonts w:ascii="Verdana" w:hAnsi="Verdana" w:cs="Arial"/>
          <w:sz w:val="18"/>
          <w:szCs w:val="18"/>
          <w:lang w:val="en-US"/>
        </w:rPr>
        <w:t>place.</w:t>
      </w:r>
    </w:p>
    <w:p w14:paraId="146313AE" w14:textId="257056FB" w:rsidR="00750287" w:rsidRDefault="00750287" w:rsidP="00750287">
      <w:pPr>
        <w:pStyle w:val="af3"/>
        <w:shd w:val="clear" w:color="auto" w:fill="FFFFFF"/>
        <w:jc w:val="both"/>
        <w:rPr>
          <w:rFonts w:ascii="Verdana" w:hAnsi="Verdana" w:cs="Arial"/>
          <w:sz w:val="18"/>
          <w:szCs w:val="18"/>
          <w:lang w:val="en-US"/>
        </w:rPr>
      </w:pPr>
      <w:r w:rsidRPr="00750287">
        <w:rPr>
          <w:rFonts w:ascii="Verdana" w:hAnsi="Verdana" w:cs="Arial"/>
          <w:sz w:val="18"/>
          <w:szCs w:val="18"/>
          <w:lang w:val="en-US"/>
        </w:rPr>
        <w:lastRenderedPageBreak/>
        <w:br/>
      </w:r>
    </w:p>
    <w:p w14:paraId="1FEB400F" w14:textId="275E5B5A" w:rsidR="00825545" w:rsidRDefault="00825545" w:rsidP="00825545">
      <w:pPr>
        <w:pStyle w:val="af3"/>
        <w:shd w:val="clear" w:color="auto" w:fill="FFFFFF"/>
        <w:jc w:val="both"/>
        <w:rPr>
          <w:rFonts w:ascii="Verdana" w:hAnsi="Verdana" w:cs="Arial"/>
          <w:sz w:val="18"/>
          <w:szCs w:val="18"/>
          <w:lang w:val="en-US"/>
        </w:rPr>
      </w:pPr>
      <w:r w:rsidRPr="00750287">
        <w:rPr>
          <w:rFonts w:ascii="Verdana" w:hAnsi="Verdana" w:cs="Arial"/>
          <w:sz w:val="18"/>
          <w:szCs w:val="18"/>
          <w:lang w:val="en-US"/>
        </w:rPr>
        <w:t xml:space="preserve">The quorum when adopting </w:t>
      </w:r>
      <w:r w:rsidR="008C23AC">
        <w:rPr>
          <w:rFonts w:ascii="Verdana" w:hAnsi="Verdana" w:cs="Arial"/>
          <w:sz w:val="18"/>
          <w:szCs w:val="18"/>
          <w:lang w:val="en-US"/>
        </w:rPr>
        <w:t xml:space="preserve">Board </w:t>
      </w:r>
      <w:r w:rsidRPr="00750287">
        <w:rPr>
          <w:rFonts w:ascii="Verdana" w:hAnsi="Verdana" w:cs="Arial"/>
          <w:sz w:val="18"/>
          <w:szCs w:val="18"/>
          <w:lang w:val="en-US"/>
        </w:rPr>
        <w:t>resolutions will be not less than 1/2 of the number of</w:t>
      </w:r>
      <w:r w:rsidR="004F39D2">
        <w:rPr>
          <w:rFonts w:ascii="Verdana" w:hAnsi="Verdana" w:cs="Arial"/>
          <w:sz w:val="18"/>
          <w:szCs w:val="18"/>
          <w:lang w:val="en-US"/>
        </w:rPr>
        <w:t xml:space="preserve"> Board members </w:t>
      </w:r>
      <w:r w:rsidRPr="00750287">
        <w:rPr>
          <w:rFonts w:ascii="Verdana" w:hAnsi="Verdana" w:cs="Arial"/>
          <w:sz w:val="18"/>
          <w:szCs w:val="18"/>
          <w:lang w:val="en-US"/>
        </w:rPr>
        <w:t>(if the greater number is not stipulated by the articles of association). The meeting may be combined with absentee voting.</w:t>
      </w:r>
    </w:p>
    <w:p w14:paraId="2185DA02" w14:textId="4878BD95" w:rsidR="00D274D4" w:rsidRDefault="00750287" w:rsidP="00750287">
      <w:pPr>
        <w:pStyle w:val="af3"/>
        <w:shd w:val="clear" w:color="auto" w:fill="FFFFFF"/>
        <w:jc w:val="both"/>
        <w:rPr>
          <w:rFonts w:ascii="Verdana" w:hAnsi="Verdana" w:cs="Arial"/>
          <w:sz w:val="18"/>
          <w:szCs w:val="18"/>
          <w:lang w:val="en-US"/>
        </w:rPr>
      </w:pPr>
      <w:r w:rsidRPr="00750287">
        <w:rPr>
          <w:rFonts w:ascii="Verdana" w:hAnsi="Verdana" w:cs="Arial"/>
          <w:sz w:val="18"/>
          <w:szCs w:val="18"/>
          <w:lang w:val="en-US"/>
        </w:rPr>
        <w:t xml:space="preserve">The minutes </w:t>
      </w:r>
      <w:r w:rsidR="00967FD1">
        <w:rPr>
          <w:rFonts w:ascii="Verdana" w:hAnsi="Verdana" w:cs="Arial"/>
          <w:sz w:val="18"/>
          <w:szCs w:val="18"/>
          <w:lang w:val="en-US"/>
        </w:rPr>
        <w:t>according to</w:t>
      </w:r>
      <w:r w:rsidRPr="00750287">
        <w:rPr>
          <w:rFonts w:ascii="Verdana" w:hAnsi="Verdana" w:cs="Arial"/>
          <w:sz w:val="18"/>
          <w:szCs w:val="18"/>
          <w:lang w:val="en-US"/>
        </w:rPr>
        <w:t xml:space="preserve"> </w:t>
      </w:r>
      <w:r w:rsidR="00F519A1">
        <w:rPr>
          <w:rFonts w:ascii="Verdana" w:hAnsi="Verdana" w:cs="Arial"/>
          <w:sz w:val="18"/>
          <w:szCs w:val="18"/>
          <w:lang w:val="en-US"/>
        </w:rPr>
        <w:t xml:space="preserve">the </w:t>
      </w:r>
      <w:r w:rsidRPr="00750287">
        <w:rPr>
          <w:rFonts w:ascii="Verdana" w:hAnsi="Verdana" w:cs="Arial"/>
          <w:sz w:val="18"/>
          <w:szCs w:val="18"/>
          <w:lang w:val="en-US"/>
        </w:rPr>
        <w:t xml:space="preserve">results of the meeting or </w:t>
      </w:r>
      <w:r w:rsidR="002B5106">
        <w:rPr>
          <w:rFonts w:ascii="Verdana" w:hAnsi="Verdana" w:cs="Arial"/>
          <w:sz w:val="18"/>
          <w:szCs w:val="18"/>
          <w:lang w:val="en-US"/>
        </w:rPr>
        <w:t>t</w:t>
      </w:r>
      <w:r w:rsidRPr="00750287">
        <w:rPr>
          <w:rFonts w:ascii="Verdana" w:hAnsi="Verdana" w:cs="Arial"/>
          <w:sz w:val="18"/>
          <w:szCs w:val="18"/>
          <w:lang w:val="en-US"/>
        </w:rPr>
        <w:t>he absentee voting will be</w:t>
      </w:r>
      <w:r w:rsidR="00935ECD">
        <w:rPr>
          <w:rFonts w:ascii="Verdana" w:hAnsi="Verdana" w:cs="Arial"/>
          <w:sz w:val="18"/>
          <w:szCs w:val="18"/>
          <w:lang w:val="en-US"/>
        </w:rPr>
        <w:t xml:space="preserve"> prepared</w:t>
      </w:r>
      <w:r w:rsidR="00935ECD" w:rsidRPr="00750287">
        <w:rPr>
          <w:rFonts w:ascii="Verdana" w:hAnsi="Verdana" w:cs="Arial"/>
          <w:sz w:val="18"/>
          <w:szCs w:val="18"/>
          <w:lang w:val="en-US"/>
        </w:rPr>
        <w:t xml:space="preserve"> </w:t>
      </w:r>
      <w:r w:rsidRPr="00750287">
        <w:rPr>
          <w:rFonts w:ascii="Verdana" w:hAnsi="Verdana" w:cs="Arial"/>
          <w:sz w:val="18"/>
          <w:szCs w:val="18"/>
          <w:lang w:val="en-US"/>
        </w:rPr>
        <w:t>not later than 3 calendar days after the meeting or the end of document accept</w:t>
      </w:r>
      <w:r w:rsidR="00D274D4">
        <w:rPr>
          <w:rFonts w:ascii="Verdana" w:hAnsi="Verdana" w:cs="Arial"/>
          <w:sz w:val="18"/>
          <w:szCs w:val="18"/>
          <w:lang w:val="en-US"/>
        </w:rPr>
        <w:t>ance</w:t>
      </w:r>
      <w:r w:rsidRPr="00750287">
        <w:rPr>
          <w:rFonts w:ascii="Verdana" w:hAnsi="Verdana" w:cs="Arial"/>
          <w:sz w:val="18"/>
          <w:szCs w:val="18"/>
          <w:lang w:val="en-US"/>
        </w:rPr>
        <w:t xml:space="preserve"> from the Board </w:t>
      </w:r>
      <w:r w:rsidR="004002F4">
        <w:rPr>
          <w:rFonts w:ascii="Verdana" w:hAnsi="Verdana" w:cs="Arial"/>
          <w:sz w:val="18"/>
          <w:szCs w:val="18"/>
          <w:lang w:val="en-US"/>
        </w:rPr>
        <w:t>members</w:t>
      </w:r>
      <w:r w:rsidRPr="00750287">
        <w:rPr>
          <w:rFonts w:ascii="Verdana" w:hAnsi="Verdana" w:cs="Arial"/>
          <w:sz w:val="18"/>
          <w:szCs w:val="18"/>
          <w:lang w:val="en-US"/>
        </w:rPr>
        <w:t xml:space="preserve"> (in case of absentee voting).</w:t>
      </w:r>
    </w:p>
    <w:p w14:paraId="6BA74151" w14:textId="1412B648" w:rsidR="00750287" w:rsidRPr="00D558A5" w:rsidRDefault="00416F61" w:rsidP="00750287">
      <w:pPr>
        <w:pStyle w:val="af3"/>
        <w:shd w:val="clear" w:color="auto" w:fill="FFFFFF"/>
        <w:jc w:val="both"/>
        <w:rPr>
          <w:rFonts w:ascii="Verdana" w:hAnsi="Verdana" w:cs="Arial"/>
          <w:sz w:val="18"/>
          <w:szCs w:val="18"/>
          <w:lang w:val="en-US"/>
        </w:rPr>
      </w:pPr>
      <w:r w:rsidRPr="00466317">
        <w:rPr>
          <w:rFonts w:ascii="Verdana" w:hAnsi="Verdana"/>
          <w:sz w:val="18"/>
          <w:szCs w:val="18"/>
          <w:lang w:val="en-US"/>
        </w:rPr>
        <w:t>We will be happy to answer your questions</w:t>
      </w:r>
      <w:r w:rsidR="00750287" w:rsidRPr="00750287">
        <w:rPr>
          <w:rFonts w:ascii="Verdana" w:hAnsi="Verdana" w:cs="Arial"/>
          <w:sz w:val="18"/>
          <w:szCs w:val="18"/>
          <w:lang w:val="en-US"/>
        </w:rPr>
        <w:t xml:space="preserve"> arising in connection with the specified changes.</w:t>
      </w:r>
    </w:p>
    <w:p w14:paraId="157E6169" w14:textId="5B0DD804" w:rsidR="00750287" w:rsidRPr="00995A5C" w:rsidRDefault="00750287" w:rsidP="00750287">
      <w:pPr>
        <w:pStyle w:val="af3"/>
        <w:shd w:val="clear" w:color="auto" w:fill="FFFFFF"/>
        <w:jc w:val="both"/>
        <w:rPr>
          <w:rFonts w:ascii="Verdana" w:hAnsi="Verdana" w:cs="Arial"/>
          <w:i/>
          <w:iCs/>
          <w:sz w:val="18"/>
          <w:szCs w:val="18"/>
          <w:lang w:val="en-US"/>
        </w:rPr>
      </w:pPr>
      <w:r w:rsidRPr="00D274D4">
        <w:rPr>
          <w:rFonts w:ascii="Verdana" w:hAnsi="Verdana" w:cs="Arial"/>
          <w:i/>
          <w:iCs/>
          <w:sz w:val="18"/>
          <w:szCs w:val="18"/>
          <w:lang w:val="en-US"/>
        </w:rPr>
        <w:t xml:space="preserve">Your contacts </w:t>
      </w:r>
      <w:r w:rsidR="00F84700">
        <w:rPr>
          <w:rFonts w:ascii="Verdana" w:hAnsi="Verdana" w:cs="Arial"/>
          <w:i/>
          <w:iCs/>
          <w:sz w:val="18"/>
          <w:szCs w:val="18"/>
          <w:lang w:val="en-US"/>
        </w:rPr>
        <w:t>for</w:t>
      </w:r>
      <w:r w:rsidR="00F84700" w:rsidRPr="00D274D4">
        <w:rPr>
          <w:rFonts w:ascii="Verdana" w:hAnsi="Verdana" w:cs="Arial"/>
          <w:i/>
          <w:iCs/>
          <w:sz w:val="18"/>
          <w:szCs w:val="18"/>
          <w:lang w:val="en-US"/>
        </w:rPr>
        <w:t xml:space="preserve"> </w:t>
      </w:r>
      <w:r w:rsidRPr="00D274D4">
        <w:rPr>
          <w:rFonts w:ascii="Verdana" w:hAnsi="Verdana" w:cs="Arial"/>
          <w:i/>
          <w:iCs/>
          <w:sz w:val="18"/>
          <w:szCs w:val="18"/>
          <w:lang w:val="en-US"/>
        </w:rPr>
        <w:t>this topic:</w:t>
      </w:r>
    </w:p>
    <w:p w14:paraId="51182BEC" w14:textId="3D24F7F5" w:rsidR="00D274D4" w:rsidRPr="00416F61" w:rsidRDefault="00D274D4" w:rsidP="00D274D4">
      <w:pPr>
        <w:jc w:val="both"/>
        <w:textAlignment w:val="baseline"/>
        <w:rPr>
          <w:rFonts w:ascii="Verdana" w:eastAsia="Times New Roman" w:hAnsi="Verdana" w:cs="Arial"/>
          <w:caps/>
          <w:color w:val="000000"/>
          <w:sz w:val="18"/>
          <w:szCs w:val="18"/>
          <w:lang w:val="en-US" w:eastAsia="ru-RU"/>
        </w:rPr>
      </w:pPr>
      <w:r w:rsidRPr="00BB511E">
        <w:rPr>
          <w:rFonts w:ascii="Verdana" w:eastAsia="Times New Roman" w:hAnsi="Verdana" w:cs="Arial"/>
          <w:color w:val="000000"/>
          <w:sz w:val="18"/>
          <w:szCs w:val="18"/>
          <w:lang w:val="en-US" w:eastAsia="ru-RU"/>
        </w:rPr>
        <w:t xml:space="preserve">Maria Matrossowa, Project </w:t>
      </w:r>
      <w:r w:rsidR="00B615C8">
        <w:rPr>
          <w:rFonts w:ascii="Verdana" w:eastAsia="Times New Roman" w:hAnsi="Verdana" w:cs="Arial"/>
          <w:color w:val="000000"/>
          <w:sz w:val="18"/>
          <w:szCs w:val="18"/>
          <w:lang w:val="en-US" w:eastAsia="ru-RU"/>
        </w:rPr>
        <w:t>L</w:t>
      </w:r>
      <w:r w:rsidRPr="00BB511E">
        <w:rPr>
          <w:rFonts w:ascii="Verdana" w:eastAsia="Times New Roman" w:hAnsi="Verdana" w:cs="Arial"/>
          <w:color w:val="000000"/>
          <w:sz w:val="18"/>
          <w:szCs w:val="18"/>
          <w:lang w:val="en-US" w:eastAsia="ru-RU"/>
        </w:rPr>
        <w:t xml:space="preserve">eader </w:t>
      </w:r>
      <w:r w:rsidRPr="00416F61">
        <w:rPr>
          <w:rFonts w:ascii="Verdana" w:eastAsia="Times New Roman" w:hAnsi="Verdana" w:cs="Arial"/>
          <w:caps/>
          <w:color w:val="E36C0A"/>
          <w:sz w:val="18"/>
          <w:szCs w:val="18"/>
          <w:lang w:val="en-US" w:eastAsia="ru-RU"/>
        </w:rPr>
        <w:t>swilar</w:t>
      </w:r>
      <w:r w:rsidRPr="00416F61">
        <w:rPr>
          <w:rFonts w:ascii="Verdana" w:eastAsia="Times New Roman" w:hAnsi="Verdana" w:cs="Arial"/>
          <w:caps/>
          <w:color w:val="000000"/>
          <w:sz w:val="18"/>
          <w:szCs w:val="18"/>
          <w:lang w:val="en-US" w:eastAsia="ru-RU"/>
        </w:rPr>
        <w:t xml:space="preserve"> OOO</w:t>
      </w:r>
    </w:p>
    <w:p w14:paraId="2759EA22" w14:textId="77777777" w:rsidR="00D274D4" w:rsidRPr="00BB511E" w:rsidRDefault="00D274D4" w:rsidP="00D274D4">
      <w:pPr>
        <w:jc w:val="both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BB511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M: </w:t>
      </w:r>
      <w:hyperlink r:id="rId8" w:history="1">
        <w:r w:rsidRPr="00BB511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ru-RU"/>
          </w:rPr>
          <w:t>maria.matrossowa@swilar.ru</w:t>
        </w:r>
      </w:hyperlink>
      <w:r w:rsidRPr="00BB511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, T: + 7 495 648 69 44 (ext. 308)</w:t>
      </w:r>
    </w:p>
    <w:p w14:paraId="57C85508" w14:textId="77777777" w:rsidR="00416F61" w:rsidRPr="00995A5C" w:rsidRDefault="00416F61" w:rsidP="00416F61">
      <w:pPr>
        <w:pStyle w:val="af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</w:p>
    <w:p w14:paraId="37F6A825" w14:textId="7FEA5E54" w:rsidR="00750287" w:rsidRDefault="00750287" w:rsidP="00416F61">
      <w:pPr>
        <w:pStyle w:val="af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aps/>
          <w:color w:val="000000"/>
          <w:sz w:val="18"/>
          <w:szCs w:val="18"/>
          <w:lang w:val="en-US" w:eastAsia="ru-RU"/>
        </w:rPr>
      </w:pPr>
      <w:r w:rsidRPr="00750287">
        <w:rPr>
          <w:rFonts w:ascii="Verdana" w:hAnsi="Verdana" w:cs="Arial"/>
          <w:sz w:val="18"/>
          <w:szCs w:val="18"/>
          <w:lang w:val="en-US"/>
        </w:rPr>
        <w:t xml:space="preserve">Nadezhda Maskaeva, </w:t>
      </w:r>
      <w:r w:rsidR="00B615C8" w:rsidRPr="00B615C8">
        <w:rPr>
          <w:rFonts w:ascii="Verdana" w:hAnsi="Verdana" w:cs="Arial"/>
          <w:sz w:val="18"/>
          <w:szCs w:val="18"/>
          <w:lang w:val="en-US"/>
        </w:rPr>
        <w:t>Senior Project Manager</w:t>
      </w:r>
      <w:r w:rsidR="00B615C8">
        <w:rPr>
          <w:rFonts w:ascii="Verdana" w:hAnsi="Verdana" w:cs="Arial"/>
          <w:sz w:val="18"/>
          <w:szCs w:val="18"/>
          <w:lang w:val="en-US"/>
        </w:rPr>
        <w:t xml:space="preserve"> </w:t>
      </w:r>
      <w:r w:rsidR="00416F61" w:rsidRPr="00416F61">
        <w:rPr>
          <w:rFonts w:ascii="Verdana" w:hAnsi="Verdana" w:cs="Arial"/>
          <w:caps/>
          <w:color w:val="E36C0A"/>
          <w:sz w:val="18"/>
          <w:szCs w:val="18"/>
          <w:lang w:val="en-US" w:eastAsia="ru-RU"/>
        </w:rPr>
        <w:t>swilar</w:t>
      </w:r>
      <w:r w:rsidR="00416F61" w:rsidRPr="00416F61">
        <w:rPr>
          <w:rFonts w:ascii="Verdana" w:hAnsi="Verdana" w:cs="Arial"/>
          <w:caps/>
          <w:color w:val="000000"/>
          <w:sz w:val="18"/>
          <w:szCs w:val="18"/>
          <w:lang w:val="en-US" w:eastAsia="ru-RU"/>
        </w:rPr>
        <w:t xml:space="preserve"> OOO</w:t>
      </w:r>
    </w:p>
    <w:p w14:paraId="79D601BF" w14:textId="77777777" w:rsidR="00416F61" w:rsidRPr="00755D29" w:rsidRDefault="00416F61" w:rsidP="00416F61">
      <w:pPr>
        <w:jc w:val="both"/>
        <w:textAlignment w:val="baseline"/>
        <w:rPr>
          <w:rFonts w:ascii="Verdana" w:eastAsia="Times New Roman" w:hAnsi="Verdana"/>
          <w:sz w:val="18"/>
          <w:szCs w:val="18"/>
          <w:lang w:val="fr-FR" w:eastAsia="ru-RU"/>
        </w:rPr>
      </w:pPr>
      <w:r w:rsidRPr="00755D29">
        <w:rPr>
          <w:rFonts w:ascii="Verdana" w:eastAsia="Times New Roman" w:hAnsi="Verdana"/>
          <w:sz w:val="18"/>
          <w:szCs w:val="18"/>
          <w:lang w:val="fr-FR" w:eastAsia="ru-RU"/>
        </w:rPr>
        <w:t xml:space="preserve">M: </w:t>
      </w:r>
      <w:r w:rsidRPr="00755D29">
        <w:rPr>
          <w:rFonts w:ascii="Verdana" w:eastAsia="Times New Roman" w:hAnsi="Verdana" w:cs="Arial"/>
          <w:color w:val="0000FF"/>
          <w:sz w:val="18"/>
          <w:szCs w:val="18"/>
          <w:u w:val="single"/>
          <w:lang w:val="fr-FR" w:eastAsia="ru-RU"/>
        </w:rPr>
        <w:t>nadezhda.maskaeva@swilar.ru</w:t>
      </w:r>
      <w:r w:rsidRPr="00755D29">
        <w:rPr>
          <w:rFonts w:ascii="Verdana" w:eastAsia="Times New Roman" w:hAnsi="Verdana"/>
          <w:sz w:val="18"/>
          <w:szCs w:val="18"/>
          <w:lang w:val="fr-FR" w:eastAsia="ru-RU"/>
        </w:rPr>
        <w:t xml:space="preserve">, T: +7 495 648 69 44 </w:t>
      </w:r>
      <w:r w:rsidRPr="00755D29">
        <w:rPr>
          <w:rFonts w:ascii="Verdana" w:eastAsia="Times New Roman" w:hAnsi="Verdana" w:cs="Arial"/>
          <w:color w:val="000000"/>
          <w:sz w:val="18"/>
          <w:szCs w:val="18"/>
          <w:lang w:val="fr-FR" w:eastAsia="ru-RU"/>
        </w:rPr>
        <w:t>(ext. 306)</w:t>
      </w:r>
    </w:p>
    <w:p w14:paraId="220DE969" w14:textId="77777777" w:rsidR="00416F61" w:rsidRPr="00755D29" w:rsidRDefault="00416F61" w:rsidP="00416F61">
      <w:pPr>
        <w:jc w:val="both"/>
        <w:textAlignment w:val="baseline"/>
        <w:rPr>
          <w:rFonts w:ascii="Verdana" w:eastAsia="Times New Roman" w:hAnsi="Verdana"/>
          <w:sz w:val="18"/>
          <w:szCs w:val="18"/>
          <w:lang w:val="fr-FR" w:eastAsia="ru-RU"/>
        </w:rPr>
      </w:pPr>
    </w:p>
    <w:sectPr w:rsidR="00416F61" w:rsidRPr="00755D29" w:rsidSect="001419F3">
      <w:headerReference w:type="default" r:id="rId9"/>
      <w:footerReference w:type="even" r:id="rId10"/>
      <w:footerReference w:type="default" r:id="rId11"/>
      <w:pgSz w:w="11900" w:h="16840"/>
      <w:pgMar w:top="2240" w:right="268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8B72E" w14:textId="77777777" w:rsidR="002444C1" w:rsidRDefault="002444C1" w:rsidP="007738AC">
      <w:r>
        <w:separator/>
      </w:r>
    </w:p>
  </w:endnote>
  <w:endnote w:type="continuationSeparator" w:id="0">
    <w:p w14:paraId="29B8957B" w14:textId="77777777" w:rsidR="002444C1" w:rsidRDefault="002444C1" w:rsidP="0077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2AF" w:usb1="5000205B" w:usb2="00000000" w:usb3="00000000" w:csb0="0000009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849"/>
      <w:gridCol w:w="2095"/>
      <w:gridCol w:w="2850"/>
    </w:tblGrid>
    <w:tr w:rsidR="00310AA4" w14:paraId="2EBEF410" w14:textId="77777777" w:rsidTr="007738AC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BE10E7E" w14:textId="77777777" w:rsidR="00310AA4" w:rsidRDefault="00310AA4">
          <w:pPr>
            <w:pStyle w:val="a6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3F5C972" w14:textId="224B558F" w:rsidR="00310AA4" w:rsidRDefault="00304667">
          <w:pPr>
            <w:pStyle w:val="a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1AD2D5D5A5375F4891BE2840603A3892"/>
              </w:placeholder>
              <w:temporary/>
              <w:showingPlcHdr/>
            </w:sdtPr>
            <w:sdtEndPr/>
            <w:sdtContent>
              <w:r w:rsidR="00310AA4">
                <w:rPr>
                  <w:rFonts w:ascii="Cambria" w:hAnsi="Cambria"/>
                  <w:color w:val="365F91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73DF3CE" w14:textId="77777777" w:rsidR="00310AA4" w:rsidRDefault="00310AA4">
          <w:pPr>
            <w:pStyle w:val="a6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10AA4" w14:paraId="23E4FF8F" w14:textId="77777777" w:rsidTr="007738AC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EA5D590" w14:textId="77777777" w:rsidR="00310AA4" w:rsidRDefault="00310AA4">
          <w:pPr>
            <w:pStyle w:val="a6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AFEE7A7" w14:textId="77777777" w:rsidR="00310AA4" w:rsidRDefault="00310AA4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009D2B3" w14:textId="77777777" w:rsidR="00310AA4" w:rsidRDefault="00310AA4">
          <w:pPr>
            <w:pStyle w:val="a6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32CE552" w14:textId="77777777" w:rsidR="00310AA4" w:rsidRDefault="00310A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D575" w14:textId="4BD1947F" w:rsidR="00310AA4" w:rsidRPr="004B56E1" w:rsidRDefault="008E4826" w:rsidP="004B56E1">
    <w:pPr>
      <w:pStyle w:val="a8"/>
      <w:tabs>
        <w:tab w:val="clear" w:pos="9072"/>
        <w:tab w:val="right" w:pos="9639"/>
      </w:tabs>
      <w:ind w:right="-1845"/>
      <w:rPr>
        <w:rFonts w:ascii="Verdana" w:hAnsi="Verdana"/>
        <w:sz w:val="16"/>
        <w:szCs w:val="16"/>
        <w:lang w:val="ru-RU"/>
      </w:rPr>
    </w:pPr>
    <w:r>
      <w:rPr>
        <w:rFonts w:ascii="Verdana" w:hAnsi="Verdana" w:cs="Times New Roman"/>
        <w:sz w:val="16"/>
        <w:szCs w:val="16"/>
        <w:lang w:val="en-US"/>
      </w:rPr>
      <w:t>Page</w:t>
    </w:r>
    <w:r w:rsidR="00310AA4" w:rsidRPr="00E6783C">
      <w:rPr>
        <w:rFonts w:ascii="Verdana" w:hAnsi="Verdana" w:cs="Times New Roman"/>
        <w:sz w:val="16"/>
        <w:szCs w:val="16"/>
      </w:rPr>
      <w:t xml:space="preserve"> </w:t>
    </w:r>
    <w:r w:rsidR="00310AA4" w:rsidRPr="00E6783C">
      <w:rPr>
        <w:rFonts w:ascii="Verdana" w:hAnsi="Verdana" w:cs="Times New Roman"/>
        <w:sz w:val="16"/>
        <w:szCs w:val="16"/>
      </w:rPr>
      <w:fldChar w:fldCharType="begin"/>
    </w:r>
    <w:r w:rsidR="00310AA4" w:rsidRPr="00E6783C">
      <w:rPr>
        <w:rFonts w:ascii="Verdana" w:hAnsi="Verdana" w:cs="Times New Roman"/>
        <w:sz w:val="16"/>
        <w:szCs w:val="16"/>
      </w:rPr>
      <w:instrText>PAGE  \* Arabic  \* MERGEFORMAT</w:instrText>
    </w:r>
    <w:r w:rsidR="00310AA4" w:rsidRPr="00E6783C">
      <w:rPr>
        <w:rFonts w:ascii="Verdana" w:hAnsi="Verdana" w:cs="Times New Roman"/>
        <w:sz w:val="16"/>
        <w:szCs w:val="16"/>
      </w:rPr>
      <w:fldChar w:fldCharType="separate"/>
    </w:r>
    <w:r w:rsidR="00310AA4">
      <w:rPr>
        <w:rFonts w:ascii="Verdana" w:hAnsi="Verdana" w:cs="Times New Roman"/>
        <w:noProof/>
        <w:sz w:val="16"/>
        <w:szCs w:val="16"/>
      </w:rPr>
      <w:t>3</w:t>
    </w:r>
    <w:r w:rsidR="00310AA4" w:rsidRPr="00E6783C">
      <w:rPr>
        <w:rFonts w:ascii="Verdana" w:hAnsi="Verdana" w:cs="Times New Roman"/>
        <w:sz w:val="16"/>
        <w:szCs w:val="16"/>
      </w:rPr>
      <w:fldChar w:fldCharType="end"/>
    </w:r>
    <w:r w:rsidR="00310AA4" w:rsidRPr="00E6783C">
      <w:rPr>
        <w:rFonts w:ascii="Verdana" w:hAnsi="Verdana" w:cs="Times New Roman"/>
        <w:sz w:val="16"/>
        <w:szCs w:val="16"/>
      </w:rPr>
      <w:t xml:space="preserve"> </w:t>
    </w:r>
    <w:r>
      <w:rPr>
        <w:rFonts w:ascii="Verdana" w:hAnsi="Verdana" w:cs="Times New Roman"/>
        <w:sz w:val="16"/>
        <w:szCs w:val="16"/>
        <w:lang w:val="en-US"/>
      </w:rPr>
      <w:t>of</w:t>
    </w:r>
    <w:r w:rsidR="00310AA4" w:rsidRPr="00E6783C">
      <w:rPr>
        <w:rFonts w:ascii="Verdana" w:hAnsi="Verdana" w:cs="Times New Roman"/>
        <w:sz w:val="16"/>
        <w:szCs w:val="16"/>
      </w:rPr>
      <w:t xml:space="preserve"> </w:t>
    </w:r>
    <w:r w:rsidR="00310AA4" w:rsidRPr="00E6783C">
      <w:rPr>
        <w:rFonts w:ascii="Verdana" w:hAnsi="Verdana" w:cs="Times New Roman"/>
        <w:sz w:val="16"/>
        <w:szCs w:val="16"/>
      </w:rPr>
      <w:fldChar w:fldCharType="begin"/>
    </w:r>
    <w:r w:rsidR="00310AA4" w:rsidRPr="00E6783C">
      <w:rPr>
        <w:rFonts w:ascii="Verdana" w:hAnsi="Verdana" w:cs="Times New Roman"/>
        <w:sz w:val="16"/>
        <w:szCs w:val="16"/>
      </w:rPr>
      <w:instrText>NUMPAGES  \* Arabic  \* MERGEFORMAT</w:instrText>
    </w:r>
    <w:r w:rsidR="00310AA4" w:rsidRPr="00E6783C">
      <w:rPr>
        <w:rFonts w:ascii="Verdana" w:hAnsi="Verdana" w:cs="Times New Roman"/>
        <w:sz w:val="16"/>
        <w:szCs w:val="16"/>
      </w:rPr>
      <w:fldChar w:fldCharType="separate"/>
    </w:r>
    <w:r w:rsidR="00310AA4">
      <w:rPr>
        <w:rFonts w:ascii="Verdana" w:hAnsi="Verdana" w:cs="Times New Roman"/>
        <w:noProof/>
        <w:sz w:val="16"/>
        <w:szCs w:val="16"/>
      </w:rPr>
      <w:t>3</w:t>
    </w:r>
    <w:r w:rsidR="00310AA4" w:rsidRPr="00E6783C">
      <w:rPr>
        <w:rFonts w:ascii="Verdana" w:hAnsi="Verdana" w:cs="Times New Roman"/>
        <w:sz w:val="16"/>
        <w:szCs w:val="16"/>
      </w:rPr>
      <w:fldChar w:fldCharType="end"/>
    </w:r>
    <w:r w:rsidR="00310AA4">
      <w:rPr>
        <w:rFonts w:ascii="Verdana" w:hAnsi="Verdana" w:cs="Times New Roman"/>
        <w:sz w:val="16"/>
        <w:szCs w:val="16"/>
        <w:lang w:val="ru-RU"/>
      </w:rPr>
      <w:t xml:space="preserve">                                                                                                                              </w:t>
    </w:r>
    <w:r w:rsidR="00310AA4" w:rsidRPr="00D51AD9">
      <w:rPr>
        <w:rFonts w:ascii="Neo Sans Pro" w:hAnsi="Neo Sans Pro"/>
        <w:color w:val="FF6600"/>
        <w:sz w:val="16"/>
        <w:szCs w:val="16"/>
        <w:lang w:val="en-US"/>
      </w:rPr>
      <w:t>www.swilar.</w:t>
    </w:r>
    <w:r w:rsidR="00310AA4">
      <w:rPr>
        <w:rFonts w:ascii="Neo Sans Pro" w:hAnsi="Neo Sans Pro"/>
        <w:color w:val="FF6600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B4F2" w14:textId="77777777" w:rsidR="002444C1" w:rsidRDefault="002444C1" w:rsidP="007738AC">
      <w:r>
        <w:separator/>
      </w:r>
    </w:p>
  </w:footnote>
  <w:footnote w:type="continuationSeparator" w:id="0">
    <w:p w14:paraId="6CC79D0A" w14:textId="77777777" w:rsidR="002444C1" w:rsidRDefault="002444C1" w:rsidP="0077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308FB" w14:textId="77777777" w:rsidR="00310AA4" w:rsidRDefault="00310AA4" w:rsidP="00E77527">
    <w:pPr>
      <w:ind w:right="-151"/>
      <w:jc w:val="right"/>
      <w:rPr>
        <w:rFonts w:ascii="Neo Sans Pro Light" w:hAnsi="Neo Sans Pro Light"/>
        <w:b/>
        <w:color w:val="808080" w:themeColor="background1" w:themeShade="80"/>
        <w:szCs w:val="18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48095D8" wp14:editId="3391F89A">
          <wp:simplePos x="0" y="0"/>
          <wp:positionH relativeFrom="column">
            <wp:posOffset>-914400</wp:posOffset>
          </wp:positionH>
          <wp:positionV relativeFrom="paragraph">
            <wp:posOffset>-513080</wp:posOffset>
          </wp:positionV>
          <wp:extent cx="8001000" cy="10894213"/>
          <wp:effectExtent l="0" t="0" r="0" b="2540"/>
          <wp:wrapNone/>
          <wp:docPr id="157112355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dBalk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10894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C65FD" w14:textId="77777777" w:rsidR="00310AA4" w:rsidRDefault="00310AA4" w:rsidP="00E775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6C39"/>
    <w:multiLevelType w:val="hybridMultilevel"/>
    <w:tmpl w:val="2F56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41FD"/>
    <w:multiLevelType w:val="hybridMultilevel"/>
    <w:tmpl w:val="6C8A4B84"/>
    <w:lvl w:ilvl="0" w:tplc="22E4C9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C66"/>
    <w:multiLevelType w:val="hybridMultilevel"/>
    <w:tmpl w:val="DF787D04"/>
    <w:lvl w:ilvl="0" w:tplc="729AE0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7787"/>
    <w:multiLevelType w:val="hybridMultilevel"/>
    <w:tmpl w:val="5986DC2C"/>
    <w:lvl w:ilvl="0" w:tplc="22E4C9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3567"/>
    <w:multiLevelType w:val="hybridMultilevel"/>
    <w:tmpl w:val="BCFA4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A2967"/>
    <w:multiLevelType w:val="hybridMultilevel"/>
    <w:tmpl w:val="20467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51A67"/>
    <w:multiLevelType w:val="hybridMultilevel"/>
    <w:tmpl w:val="4F54A200"/>
    <w:lvl w:ilvl="0" w:tplc="729AE0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A2E"/>
    <w:multiLevelType w:val="hybridMultilevel"/>
    <w:tmpl w:val="2BC80E2A"/>
    <w:lvl w:ilvl="0" w:tplc="9D7E6392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7442772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73F04CBE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3" w:tplc="7C286A20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4" w:tplc="BA0604F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390E16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6" w:tplc="9E3047F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7" w:tplc="F702AE2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730CF4A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</w:abstractNum>
  <w:abstractNum w:abstractNumId="8" w15:restartNumberingAfterBreak="0">
    <w:nsid w:val="22DE487A"/>
    <w:multiLevelType w:val="hybridMultilevel"/>
    <w:tmpl w:val="8C20534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BB33E45"/>
    <w:multiLevelType w:val="hybridMultilevel"/>
    <w:tmpl w:val="8B9C6E1C"/>
    <w:lvl w:ilvl="0" w:tplc="28B03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E302153"/>
    <w:multiLevelType w:val="hybridMultilevel"/>
    <w:tmpl w:val="902A03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2E75"/>
    <w:multiLevelType w:val="hybridMultilevel"/>
    <w:tmpl w:val="E3B894D4"/>
    <w:lvl w:ilvl="0" w:tplc="22E4C93A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38B12A3"/>
    <w:multiLevelType w:val="hybridMultilevel"/>
    <w:tmpl w:val="5E52DA18"/>
    <w:lvl w:ilvl="0" w:tplc="0890C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02C7A"/>
    <w:multiLevelType w:val="hybridMultilevel"/>
    <w:tmpl w:val="0424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211C2"/>
    <w:multiLevelType w:val="hybridMultilevel"/>
    <w:tmpl w:val="EFB0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593B"/>
    <w:multiLevelType w:val="multilevel"/>
    <w:tmpl w:val="EA1E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CD7A42"/>
    <w:multiLevelType w:val="hybridMultilevel"/>
    <w:tmpl w:val="066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80E8C"/>
    <w:multiLevelType w:val="hybridMultilevel"/>
    <w:tmpl w:val="BF54A2A6"/>
    <w:lvl w:ilvl="0" w:tplc="7854D4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79646" w:themeColor="accent6"/>
      </w:rPr>
    </w:lvl>
    <w:lvl w:ilvl="1" w:tplc="65B2D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B0B91"/>
    <w:multiLevelType w:val="hybridMultilevel"/>
    <w:tmpl w:val="2B6C3A6C"/>
    <w:lvl w:ilvl="0" w:tplc="729AE0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8A161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258BA"/>
    <w:multiLevelType w:val="hybridMultilevel"/>
    <w:tmpl w:val="2B303F2A"/>
    <w:lvl w:ilvl="0" w:tplc="0890C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6276B"/>
    <w:multiLevelType w:val="hybridMultilevel"/>
    <w:tmpl w:val="FE70BF64"/>
    <w:lvl w:ilvl="0" w:tplc="0890C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650C1A"/>
    <w:multiLevelType w:val="multilevel"/>
    <w:tmpl w:val="07D2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C36BA"/>
    <w:multiLevelType w:val="hybridMultilevel"/>
    <w:tmpl w:val="9D787DBE"/>
    <w:lvl w:ilvl="0" w:tplc="0890CB9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5E06489"/>
    <w:multiLevelType w:val="hybridMultilevel"/>
    <w:tmpl w:val="9E3263C0"/>
    <w:lvl w:ilvl="0" w:tplc="30D26B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37DB8"/>
    <w:multiLevelType w:val="hybridMultilevel"/>
    <w:tmpl w:val="B42A432C"/>
    <w:lvl w:ilvl="0" w:tplc="28B03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70F9B"/>
    <w:multiLevelType w:val="hybridMultilevel"/>
    <w:tmpl w:val="A2FE6888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8C20B85"/>
    <w:multiLevelType w:val="hybridMultilevel"/>
    <w:tmpl w:val="3A0A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C7401"/>
    <w:multiLevelType w:val="hybridMultilevel"/>
    <w:tmpl w:val="E7BE19B0"/>
    <w:lvl w:ilvl="0" w:tplc="E4F8BB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E1AE9"/>
    <w:multiLevelType w:val="hybridMultilevel"/>
    <w:tmpl w:val="8AE4C238"/>
    <w:lvl w:ilvl="0" w:tplc="7854D4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E5F3E"/>
    <w:multiLevelType w:val="multilevel"/>
    <w:tmpl w:val="3BE6643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F77158C"/>
    <w:multiLevelType w:val="hybridMultilevel"/>
    <w:tmpl w:val="8FC0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D5922"/>
    <w:multiLevelType w:val="hybridMultilevel"/>
    <w:tmpl w:val="489E5850"/>
    <w:lvl w:ilvl="0" w:tplc="79D415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F359B"/>
    <w:multiLevelType w:val="hybridMultilevel"/>
    <w:tmpl w:val="5D9E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E7AF5"/>
    <w:multiLevelType w:val="hybridMultilevel"/>
    <w:tmpl w:val="6B54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F2DCE"/>
    <w:multiLevelType w:val="hybridMultilevel"/>
    <w:tmpl w:val="C1AA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67975"/>
    <w:multiLevelType w:val="hybridMultilevel"/>
    <w:tmpl w:val="0D2A426A"/>
    <w:lvl w:ilvl="0" w:tplc="729AE0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03D21"/>
    <w:multiLevelType w:val="hybridMultilevel"/>
    <w:tmpl w:val="AE5EFE4E"/>
    <w:lvl w:ilvl="0" w:tplc="ED0C96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C36F3"/>
    <w:multiLevelType w:val="hybridMultilevel"/>
    <w:tmpl w:val="53A09D6E"/>
    <w:lvl w:ilvl="0" w:tplc="ECA898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612B69"/>
    <w:multiLevelType w:val="hybridMultilevel"/>
    <w:tmpl w:val="1082BA1E"/>
    <w:lvl w:ilvl="0" w:tplc="729AE0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740F1"/>
    <w:multiLevelType w:val="hybridMultilevel"/>
    <w:tmpl w:val="48D45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7E702E"/>
    <w:multiLevelType w:val="hybridMultilevel"/>
    <w:tmpl w:val="DDCA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21"/>
  </w:num>
  <w:num w:numId="4">
    <w:abstractNumId w:val="0"/>
  </w:num>
  <w:num w:numId="5">
    <w:abstractNumId w:val="14"/>
  </w:num>
  <w:num w:numId="6">
    <w:abstractNumId w:val="40"/>
  </w:num>
  <w:num w:numId="7">
    <w:abstractNumId w:val="36"/>
  </w:num>
  <w:num w:numId="8">
    <w:abstractNumId w:val="4"/>
  </w:num>
  <w:num w:numId="9">
    <w:abstractNumId w:val="39"/>
  </w:num>
  <w:num w:numId="10">
    <w:abstractNumId w:val="5"/>
  </w:num>
  <w:num w:numId="11">
    <w:abstractNumId w:val="3"/>
  </w:num>
  <w:num w:numId="12">
    <w:abstractNumId w:val="31"/>
  </w:num>
  <w:num w:numId="13">
    <w:abstractNumId w:val="27"/>
  </w:num>
  <w:num w:numId="14">
    <w:abstractNumId w:val="23"/>
  </w:num>
  <w:num w:numId="15">
    <w:abstractNumId w:val="16"/>
  </w:num>
  <w:num w:numId="16">
    <w:abstractNumId w:val="32"/>
  </w:num>
  <w:num w:numId="17">
    <w:abstractNumId w:val="33"/>
  </w:num>
  <w:num w:numId="18">
    <w:abstractNumId w:val="11"/>
  </w:num>
  <w:num w:numId="19">
    <w:abstractNumId w:val="25"/>
  </w:num>
  <w:num w:numId="20">
    <w:abstractNumId w:val="8"/>
  </w:num>
  <w:num w:numId="21">
    <w:abstractNumId w:val="22"/>
  </w:num>
  <w:num w:numId="22">
    <w:abstractNumId w:val="1"/>
  </w:num>
  <w:num w:numId="23">
    <w:abstractNumId w:val="20"/>
  </w:num>
  <w:num w:numId="24">
    <w:abstractNumId w:val="26"/>
  </w:num>
  <w:num w:numId="25">
    <w:abstractNumId w:val="19"/>
  </w:num>
  <w:num w:numId="26">
    <w:abstractNumId w:val="28"/>
  </w:num>
  <w:num w:numId="27">
    <w:abstractNumId w:val="12"/>
  </w:num>
  <w:num w:numId="28">
    <w:abstractNumId w:val="34"/>
  </w:num>
  <w:num w:numId="29">
    <w:abstractNumId w:val="17"/>
  </w:num>
  <w:num w:numId="30">
    <w:abstractNumId w:val="35"/>
  </w:num>
  <w:num w:numId="31">
    <w:abstractNumId w:val="6"/>
  </w:num>
  <w:num w:numId="32">
    <w:abstractNumId w:val="38"/>
  </w:num>
  <w:num w:numId="33">
    <w:abstractNumId w:val="2"/>
  </w:num>
  <w:num w:numId="34">
    <w:abstractNumId w:val="18"/>
  </w:num>
  <w:num w:numId="35">
    <w:abstractNumId w:val="7"/>
  </w:num>
  <w:num w:numId="36">
    <w:abstractNumId w:val="9"/>
  </w:num>
  <w:num w:numId="37">
    <w:abstractNumId w:val="24"/>
  </w:num>
  <w:num w:numId="38">
    <w:abstractNumId w:val="37"/>
  </w:num>
  <w:num w:numId="39">
    <w:abstractNumId w:val="30"/>
  </w:num>
  <w:num w:numId="40">
    <w:abstractNumId w:val="13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2E"/>
    <w:rsid w:val="00002503"/>
    <w:rsid w:val="00004E29"/>
    <w:rsid w:val="000063ED"/>
    <w:rsid w:val="000079DD"/>
    <w:rsid w:val="00012FE1"/>
    <w:rsid w:val="000135E5"/>
    <w:rsid w:val="00015125"/>
    <w:rsid w:val="00015278"/>
    <w:rsid w:val="0001728B"/>
    <w:rsid w:val="000211D2"/>
    <w:rsid w:val="000239CE"/>
    <w:rsid w:val="00033882"/>
    <w:rsid w:val="00035B4B"/>
    <w:rsid w:val="000372CE"/>
    <w:rsid w:val="000372DC"/>
    <w:rsid w:val="000417B7"/>
    <w:rsid w:val="0004200C"/>
    <w:rsid w:val="000459C3"/>
    <w:rsid w:val="000462D0"/>
    <w:rsid w:val="000463B8"/>
    <w:rsid w:val="000520F0"/>
    <w:rsid w:val="00054DD2"/>
    <w:rsid w:val="00056123"/>
    <w:rsid w:val="000574B3"/>
    <w:rsid w:val="0005765B"/>
    <w:rsid w:val="00057795"/>
    <w:rsid w:val="00061D90"/>
    <w:rsid w:val="000660CD"/>
    <w:rsid w:val="00067123"/>
    <w:rsid w:val="000677EA"/>
    <w:rsid w:val="00072BAD"/>
    <w:rsid w:val="00077FB8"/>
    <w:rsid w:val="00080C2E"/>
    <w:rsid w:val="00082C0C"/>
    <w:rsid w:val="0008347A"/>
    <w:rsid w:val="00083933"/>
    <w:rsid w:val="000853EC"/>
    <w:rsid w:val="00085F77"/>
    <w:rsid w:val="00086099"/>
    <w:rsid w:val="00086A75"/>
    <w:rsid w:val="00086EB9"/>
    <w:rsid w:val="0008702A"/>
    <w:rsid w:val="000935D7"/>
    <w:rsid w:val="00095FB8"/>
    <w:rsid w:val="00096E33"/>
    <w:rsid w:val="00097724"/>
    <w:rsid w:val="000A010C"/>
    <w:rsid w:val="000A1DDA"/>
    <w:rsid w:val="000A490D"/>
    <w:rsid w:val="000A642A"/>
    <w:rsid w:val="000B1E32"/>
    <w:rsid w:val="000B21DA"/>
    <w:rsid w:val="000B30EB"/>
    <w:rsid w:val="000B4517"/>
    <w:rsid w:val="000B5AFF"/>
    <w:rsid w:val="000B6F2C"/>
    <w:rsid w:val="000C2ABE"/>
    <w:rsid w:val="000C53B7"/>
    <w:rsid w:val="000D042E"/>
    <w:rsid w:val="000D2B24"/>
    <w:rsid w:val="000D3AAF"/>
    <w:rsid w:val="000D486E"/>
    <w:rsid w:val="000D5616"/>
    <w:rsid w:val="000E2065"/>
    <w:rsid w:val="000E2F49"/>
    <w:rsid w:val="000E3D94"/>
    <w:rsid w:val="000E4ED7"/>
    <w:rsid w:val="000E64D0"/>
    <w:rsid w:val="000E6D8B"/>
    <w:rsid w:val="000F1695"/>
    <w:rsid w:val="000F24B2"/>
    <w:rsid w:val="000F3C4D"/>
    <w:rsid w:val="000F43F2"/>
    <w:rsid w:val="000F64E0"/>
    <w:rsid w:val="000F693C"/>
    <w:rsid w:val="00100A1A"/>
    <w:rsid w:val="001013E7"/>
    <w:rsid w:val="001041C8"/>
    <w:rsid w:val="00105098"/>
    <w:rsid w:val="001051F8"/>
    <w:rsid w:val="00105CC6"/>
    <w:rsid w:val="00106750"/>
    <w:rsid w:val="00107447"/>
    <w:rsid w:val="00111F17"/>
    <w:rsid w:val="00112BEE"/>
    <w:rsid w:val="001138FF"/>
    <w:rsid w:val="00114348"/>
    <w:rsid w:val="00114E91"/>
    <w:rsid w:val="0012047E"/>
    <w:rsid w:val="001221FD"/>
    <w:rsid w:val="00122F1F"/>
    <w:rsid w:val="00123DFA"/>
    <w:rsid w:val="00124097"/>
    <w:rsid w:val="0012435E"/>
    <w:rsid w:val="00124921"/>
    <w:rsid w:val="00125C17"/>
    <w:rsid w:val="00125C1E"/>
    <w:rsid w:val="00126155"/>
    <w:rsid w:val="0012628F"/>
    <w:rsid w:val="001265D4"/>
    <w:rsid w:val="00132969"/>
    <w:rsid w:val="0013551E"/>
    <w:rsid w:val="00135954"/>
    <w:rsid w:val="00137284"/>
    <w:rsid w:val="00137D88"/>
    <w:rsid w:val="001419F3"/>
    <w:rsid w:val="00141BF7"/>
    <w:rsid w:val="0014315B"/>
    <w:rsid w:val="0014391C"/>
    <w:rsid w:val="001505EA"/>
    <w:rsid w:val="001508C8"/>
    <w:rsid w:val="001526C6"/>
    <w:rsid w:val="001564CB"/>
    <w:rsid w:val="00160F26"/>
    <w:rsid w:val="001614D4"/>
    <w:rsid w:val="00163C70"/>
    <w:rsid w:val="00170BB0"/>
    <w:rsid w:val="00171F21"/>
    <w:rsid w:val="00173E78"/>
    <w:rsid w:val="001740A0"/>
    <w:rsid w:val="001758CF"/>
    <w:rsid w:val="001763C1"/>
    <w:rsid w:val="00177319"/>
    <w:rsid w:val="00180D7E"/>
    <w:rsid w:val="00184618"/>
    <w:rsid w:val="00187D83"/>
    <w:rsid w:val="00191F35"/>
    <w:rsid w:val="001950D5"/>
    <w:rsid w:val="0019692F"/>
    <w:rsid w:val="001A3DA8"/>
    <w:rsid w:val="001B00CF"/>
    <w:rsid w:val="001B4644"/>
    <w:rsid w:val="001B679B"/>
    <w:rsid w:val="001C0B68"/>
    <w:rsid w:val="001C0EFD"/>
    <w:rsid w:val="001C1089"/>
    <w:rsid w:val="001C1726"/>
    <w:rsid w:val="001C1D7F"/>
    <w:rsid w:val="001C2B5F"/>
    <w:rsid w:val="001C57BB"/>
    <w:rsid w:val="001C60F3"/>
    <w:rsid w:val="001C6593"/>
    <w:rsid w:val="001C7D0A"/>
    <w:rsid w:val="001D0183"/>
    <w:rsid w:val="001D26B5"/>
    <w:rsid w:val="001E1AD0"/>
    <w:rsid w:val="001E2EF5"/>
    <w:rsid w:val="001E5193"/>
    <w:rsid w:val="001E7C51"/>
    <w:rsid w:val="001E7C5D"/>
    <w:rsid w:val="001F05B4"/>
    <w:rsid w:val="001F23EE"/>
    <w:rsid w:val="001F66EB"/>
    <w:rsid w:val="0020574E"/>
    <w:rsid w:val="002060F0"/>
    <w:rsid w:val="00206BEE"/>
    <w:rsid w:val="00211664"/>
    <w:rsid w:val="00213317"/>
    <w:rsid w:val="0021362B"/>
    <w:rsid w:val="0021436D"/>
    <w:rsid w:val="0021449F"/>
    <w:rsid w:val="002156FF"/>
    <w:rsid w:val="002159F9"/>
    <w:rsid w:val="00216260"/>
    <w:rsid w:val="00216EC2"/>
    <w:rsid w:val="00221A0B"/>
    <w:rsid w:val="00223684"/>
    <w:rsid w:val="00223F61"/>
    <w:rsid w:val="00230302"/>
    <w:rsid w:val="00230889"/>
    <w:rsid w:val="00232215"/>
    <w:rsid w:val="00232311"/>
    <w:rsid w:val="00232950"/>
    <w:rsid w:val="00237350"/>
    <w:rsid w:val="002416C0"/>
    <w:rsid w:val="002437A7"/>
    <w:rsid w:val="002444C1"/>
    <w:rsid w:val="00244BF5"/>
    <w:rsid w:val="002460B4"/>
    <w:rsid w:val="00250999"/>
    <w:rsid w:val="00252D6F"/>
    <w:rsid w:val="0026055B"/>
    <w:rsid w:val="002626D9"/>
    <w:rsid w:val="00265F25"/>
    <w:rsid w:val="00266040"/>
    <w:rsid w:val="00267C4F"/>
    <w:rsid w:val="00272B02"/>
    <w:rsid w:val="00273695"/>
    <w:rsid w:val="00274B59"/>
    <w:rsid w:val="00275A02"/>
    <w:rsid w:val="00275EF0"/>
    <w:rsid w:val="0028001F"/>
    <w:rsid w:val="002836A9"/>
    <w:rsid w:val="00283EB8"/>
    <w:rsid w:val="00285969"/>
    <w:rsid w:val="00290CD8"/>
    <w:rsid w:val="00290F55"/>
    <w:rsid w:val="0029277F"/>
    <w:rsid w:val="002946B0"/>
    <w:rsid w:val="00294ACD"/>
    <w:rsid w:val="002A1BF3"/>
    <w:rsid w:val="002B00EE"/>
    <w:rsid w:val="002B103A"/>
    <w:rsid w:val="002B18E2"/>
    <w:rsid w:val="002B212C"/>
    <w:rsid w:val="002B3F78"/>
    <w:rsid w:val="002B5106"/>
    <w:rsid w:val="002B6507"/>
    <w:rsid w:val="002C59DB"/>
    <w:rsid w:val="002C5F76"/>
    <w:rsid w:val="002C69E7"/>
    <w:rsid w:val="002C74B9"/>
    <w:rsid w:val="002D0A8E"/>
    <w:rsid w:val="002D6BE9"/>
    <w:rsid w:val="002E2E9B"/>
    <w:rsid w:val="002F1FEB"/>
    <w:rsid w:val="002F53C5"/>
    <w:rsid w:val="002F6B3E"/>
    <w:rsid w:val="00302F81"/>
    <w:rsid w:val="00304667"/>
    <w:rsid w:val="00304FAD"/>
    <w:rsid w:val="00306595"/>
    <w:rsid w:val="00307DF2"/>
    <w:rsid w:val="00310AA4"/>
    <w:rsid w:val="0031243D"/>
    <w:rsid w:val="00312935"/>
    <w:rsid w:val="0031474A"/>
    <w:rsid w:val="00315FBD"/>
    <w:rsid w:val="00317AC2"/>
    <w:rsid w:val="0032180C"/>
    <w:rsid w:val="00324CCE"/>
    <w:rsid w:val="00326A43"/>
    <w:rsid w:val="00327889"/>
    <w:rsid w:val="00327DAF"/>
    <w:rsid w:val="003308CA"/>
    <w:rsid w:val="00331936"/>
    <w:rsid w:val="003320E7"/>
    <w:rsid w:val="00332FC7"/>
    <w:rsid w:val="0034069C"/>
    <w:rsid w:val="00341965"/>
    <w:rsid w:val="003500E6"/>
    <w:rsid w:val="00350293"/>
    <w:rsid w:val="00350CAF"/>
    <w:rsid w:val="00350E94"/>
    <w:rsid w:val="00351116"/>
    <w:rsid w:val="00355218"/>
    <w:rsid w:val="00356647"/>
    <w:rsid w:val="00360FFF"/>
    <w:rsid w:val="0036120A"/>
    <w:rsid w:val="003623AF"/>
    <w:rsid w:val="00365839"/>
    <w:rsid w:val="00365A13"/>
    <w:rsid w:val="00365C19"/>
    <w:rsid w:val="00366FDF"/>
    <w:rsid w:val="003673E7"/>
    <w:rsid w:val="00371B8F"/>
    <w:rsid w:val="00372CC1"/>
    <w:rsid w:val="00373DE3"/>
    <w:rsid w:val="00374433"/>
    <w:rsid w:val="00374921"/>
    <w:rsid w:val="003754C0"/>
    <w:rsid w:val="0037698F"/>
    <w:rsid w:val="00376A94"/>
    <w:rsid w:val="00377020"/>
    <w:rsid w:val="00377735"/>
    <w:rsid w:val="00377AF7"/>
    <w:rsid w:val="0038225F"/>
    <w:rsid w:val="0038276E"/>
    <w:rsid w:val="00383112"/>
    <w:rsid w:val="00384659"/>
    <w:rsid w:val="00384E4A"/>
    <w:rsid w:val="00385122"/>
    <w:rsid w:val="003866C4"/>
    <w:rsid w:val="003922D0"/>
    <w:rsid w:val="00392971"/>
    <w:rsid w:val="00397BE6"/>
    <w:rsid w:val="00397CC1"/>
    <w:rsid w:val="00397EE2"/>
    <w:rsid w:val="003A1428"/>
    <w:rsid w:val="003A3E3E"/>
    <w:rsid w:val="003A5256"/>
    <w:rsid w:val="003A5C9C"/>
    <w:rsid w:val="003B13AF"/>
    <w:rsid w:val="003B6013"/>
    <w:rsid w:val="003C33E8"/>
    <w:rsid w:val="003C3C68"/>
    <w:rsid w:val="003C6F50"/>
    <w:rsid w:val="003D22CD"/>
    <w:rsid w:val="003D2551"/>
    <w:rsid w:val="003D2C71"/>
    <w:rsid w:val="003D5CA2"/>
    <w:rsid w:val="003D5CCE"/>
    <w:rsid w:val="003D678B"/>
    <w:rsid w:val="003D7783"/>
    <w:rsid w:val="003D7C3F"/>
    <w:rsid w:val="003E1C94"/>
    <w:rsid w:val="003E4233"/>
    <w:rsid w:val="003E78D3"/>
    <w:rsid w:val="003F214F"/>
    <w:rsid w:val="004002F4"/>
    <w:rsid w:val="00400AA1"/>
    <w:rsid w:val="00400B6B"/>
    <w:rsid w:val="00402A33"/>
    <w:rsid w:val="00406E66"/>
    <w:rsid w:val="004125BE"/>
    <w:rsid w:val="00412E8F"/>
    <w:rsid w:val="0041341F"/>
    <w:rsid w:val="00414292"/>
    <w:rsid w:val="0041588F"/>
    <w:rsid w:val="0041646B"/>
    <w:rsid w:val="00416F61"/>
    <w:rsid w:val="004172F8"/>
    <w:rsid w:val="00425A9A"/>
    <w:rsid w:val="00427D83"/>
    <w:rsid w:val="00431022"/>
    <w:rsid w:val="004312CC"/>
    <w:rsid w:val="004314E7"/>
    <w:rsid w:val="0043387B"/>
    <w:rsid w:val="0043636F"/>
    <w:rsid w:val="00436A5D"/>
    <w:rsid w:val="00436B16"/>
    <w:rsid w:val="00437A1D"/>
    <w:rsid w:val="00441785"/>
    <w:rsid w:val="00443E22"/>
    <w:rsid w:val="00444AC4"/>
    <w:rsid w:val="00446306"/>
    <w:rsid w:val="004464E2"/>
    <w:rsid w:val="00446B64"/>
    <w:rsid w:val="004518BF"/>
    <w:rsid w:val="00452B29"/>
    <w:rsid w:val="00455684"/>
    <w:rsid w:val="00456008"/>
    <w:rsid w:val="004565E4"/>
    <w:rsid w:val="004615AD"/>
    <w:rsid w:val="00461DD8"/>
    <w:rsid w:val="00462F7B"/>
    <w:rsid w:val="00465767"/>
    <w:rsid w:val="00467093"/>
    <w:rsid w:val="00471C8C"/>
    <w:rsid w:val="004751E4"/>
    <w:rsid w:val="004774D2"/>
    <w:rsid w:val="00484158"/>
    <w:rsid w:val="0048433D"/>
    <w:rsid w:val="00486CAA"/>
    <w:rsid w:val="00487DEB"/>
    <w:rsid w:val="004907F5"/>
    <w:rsid w:val="00491BA1"/>
    <w:rsid w:val="00493FCE"/>
    <w:rsid w:val="00496E2C"/>
    <w:rsid w:val="0049718D"/>
    <w:rsid w:val="004A1561"/>
    <w:rsid w:val="004A1988"/>
    <w:rsid w:val="004A6BAB"/>
    <w:rsid w:val="004B0AC8"/>
    <w:rsid w:val="004B1590"/>
    <w:rsid w:val="004B2D32"/>
    <w:rsid w:val="004B362F"/>
    <w:rsid w:val="004B5287"/>
    <w:rsid w:val="004B56E1"/>
    <w:rsid w:val="004B5EFC"/>
    <w:rsid w:val="004B5FF7"/>
    <w:rsid w:val="004B7966"/>
    <w:rsid w:val="004C215D"/>
    <w:rsid w:val="004C7178"/>
    <w:rsid w:val="004D03FA"/>
    <w:rsid w:val="004D37D8"/>
    <w:rsid w:val="004D38FA"/>
    <w:rsid w:val="004D4C02"/>
    <w:rsid w:val="004D780A"/>
    <w:rsid w:val="004E098F"/>
    <w:rsid w:val="004E0BC5"/>
    <w:rsid w:val="004E1E17"/>
    <w:rsid w:val="004F00E9"/>
    <w:rsid w:val="004F31DD"/>
    <w:rsid w:val="004F39D2"/>
    <w:rsid w:val="004F521A"/>
    <w:rsid w:val="004F73A6"/>
    <w:rsid w:val="005020F6"/>
    <w:rsid w:val="00502265"/>
    <w:rsid w:val="00502E39"/>
    <w:rsid w:val="00503C66"/>
    <w:rsid w:val="005048D7"/>
    <w:rsid w:val="00506724"/>
    <w:rsid w:val="00506DD8"/>
    <w:rsid w:val="00512008"/>
    <w:rsid w:val="00513323"/>
    <w:rsid w:val="005144F4"/>
    <w:rsid w:val="0051533D"/>
    <w:rsid w:val="00516A05"/>
    <w:rsid w:val="005207C2"/>
    <w:rsid w:val="00526389"/>
    <w:rsid w:val="00526C8D"/>
    <w:rsid w:val="005301E0"/>
    <w:rsid w:val="00536057"/>
    <w:rsid w:val="00537F51"/>
    <w:rsid w:val="005403CC"/>
    <w:rsid w:val="00541F4E"/>
    <w:rsid w:val="0054442E"/>
    <w:rsid w:val="00544C83"/>
    <w:rsid w:val="00547B91"/>
    <w:rsid w:val="005507FF"/>
    <w:rsid w:val="00551489"/>
    <w:rsid w:val="00552AED"/>
    <w:rsid w:val="005530C7"/>
    <w:rsid w:val="00553708"/>
    <w:rsid w:val="00553A56"/>
    <w:rsid w:val="00556174"/>
    <w:rsid w:val="005564EA"/>
    <w:rsid w:val="00556CC6"/>
    <w:rsid w:val="005644AA"/>
    <w:rsid w:val="00565E14"/>
    <w:rsid w:val="005724DD"/>
    <w:rsid w:val="00572C30"/>
    <w:rsid w:val="005731C1"/>
    <w:rsid w:val="00573DF3"/>
    <w:rsid w:val="00577A17"/>
    <w:rsid w:val="00577B5C"/>
    <w:rsid w:val="0058142B"/>
    <w:rsid w:val="00581FA0"/>
    <w:rsid w:val="00582A0A"/>
    <w:rsid w:val="00584DA6"/>
    <w:rsid w:val="00590054"/>
    <w:rsid w:val="00591879"/>
    <w:rsid w:val="00591903"/>
    <w:rsid w:val="00591CD0"/>
    <w:rsid w:val="0059423C"/>
    <w:rsid w:val="0059764C"/>
    <w:rsid w:val="005A0459"/>
    <w:rsid w:val="005A20D6"/>
    <w:rsid w:val="005A35A7"/>
    <w:rsid w:val="005A4A75"/>
    <w:rsid w:val="005A78C9"/>
    <w:rsid w:val="005B4FF0"/>
    <w:rsid w:val="005C003C"/>
    <w:rsid w:val="005C109F"/>
    <w:rsid w:val="005C1EDC"/>
    <w:rsid w:val="005C29EE"/>
    <w:rsid w:val="005C2B40"/>
    <w:rsid w:val="005D0976"/>
    <w:rsid w:val="005D4807"/>
    <w:rsid w:val="005D60FA"/>
    <w:rsid w:val="005D79AE"/>
    <w:rsid w:val="005E0D10"/>
    <w:rsid w:val="005E2837"/>
    <w:rsid w:val="005E49D2"/>
    <w:rsid w:val="005E5182"/>
    <w:rsid w:val="005E52D3"/>
    <w:rsid w:val="005E5BF4"/>
    <w:rsid w:val="005F0C67"/>
    <w:rsid w:val="005F3252"/>
    <w:rsid w:val="005F3362"/>
    <w:rsid w:val="005F4D7C"/>
    <w:rsid w:val="005F53BC"/>
    <w:rsid w:val="00601173"/>
    <w:rsid w:val="00602087"/>
    <w:rsid w:val="00604912"/>
    <w:rsid w:val="00604D15"/>
    <w:rsid w:val="0060519C"/>
    <w:rsid w:val="006053E7"/>
    <w:rsid w:val="00611B44"/>
    <w:rsid w:val="00615B1D"/>
    <w:rsid w:val="006177AC"/>
    <w:rsid w:val="00617D17"/>
    <w:rsid w:val="00621462"/>
    <w:rsid w:val="0062360B"/>
    <w:rsid w:val="00623B9A"/>
    <w:rsid w:val="00630F5A"/>
    <w:rsid w:val="00631A43"/>
    <w:rsid w:val="006323E6"/>
    <w:rsid w:val="00632B4A"/>
    <w:rsid w:val="00635F15"/>
    <w:rsid w:val="00635F60"/>
    <w:rsid w:val="00635FBF"/>
    <w:rsid w:val="00636538"/>
    <w:rsid w:val="00637191"/>
    <w:rsid w:val="006372C1"/>
    <w:rsid w:val="00641760"/>
    <w:rsid w:val="006423F1"/>
    <w:rsid w:val="00642486"/>
    <w:rsid w:val="00643947"/>
    <w:rsid w:val="00645338"/>
    <w:rsid w:val="0065319F"/>
    <w:rsid w:val="00654954"/>
    <w:rsid w:val="0065713C"/>
    <w:rsid w:val="006571C5"/>
    <w:rsid w:val="00657C8B"/>
    <w:rsid w:val="0066128D"/>
    <w:rsid w:val="00661437"/>
    <w:rsid w:val="0066338A"/>
    <w:rsid w:val="00666DD3"/>
    <w:rsid w:val="00671248"/>
    <w:rsid w:val="0067181E"/>
    <w:rsid w:val="0067307A"/>
    <w:rsid w:val="006731B1"/>
    <w:rsid w:val="006734E7"/>
    <w:rsid w:val="00675ABB"/>
    <w:rsid w:val="006801A5"/>
    <w:rsid w:val="006814E5"/>
    <w:rsid w:val="006839DC"/>
    <w:rsid w:val="00684562"/>
    <w:rsid w:val="00687459"/>
    <w:rsid w:val="00691CCA"/>
    <w:rsid w:val="00691E3A"/>
    <w:rsid w:val="00692007"/>
    <w:rsid w:val="006954D1"/>
    <w:rsid w:val="00696575"/>
    <w:rsid w:val="006A2D1C"/>
    <w:rsid w:val="006A3E70"/>
    <w:rsid w:val="006A56EE"/>
    <w:rsid w:val="006A5CC1"/>
    <w:rsid w:val="006A693C"/>
    <w:rsid w:val="006A7B29"/>
    <w:rsid w:val="006B4516"/>
    <w:rsid w:val="006C0902"/>
    <w:rsid w:val="006C1C94"/>
    <w:rsid w:val="006C2BB3"/>
    <w:rsid w:val="006C44A0"/>
    <w:rsid w:val="006C4A95"/>
    <w:rsid w:val="006C5E8D"/>
    <w:rsid w:val="006C6290"/>
    <w:rsid w:val="006D1BC7"/>
    <w:rsid w:val="006D41DD"/>
    <w:rsid w:val="006D6ABF"/>
    <w:rsid w:val="006D70CD"/>
    <w:rsid w:val="006E0ADF"/>
    <w:rsid w:val="006E15E2"/>
    <w:rsid w:val="006E388B"/>
    <w:rsid w:val="006E3BE4"/>
    <w:rsid w:val="006E4937"/>
    <w:rsid w:val="006E63D3"/>
    <w:rsid w:val="006E7F4F"/>
    <w:rsid w:val="00700116"/>
    <w:rsid w:val="0070151B"/>
    <w:rsid w:val="00702DCD"/>
    <w:rsid w:val="007050B5"/>
    <w:rsid w:val="0070531A"/>
    <w:rsid w:val="00706AC4"/>
    <w:rsid w:val="007073AC"/>
    <w:rsid w:val="00707428"/>
    <w:rsid w:val="0071025D"/>
    <w:rsid w:val="007137A7"/>
    <w:rsid w:val="00714040"/>
    <w:rsid w:val="00715DB9"/>
    <w:rsid w:val="00720A9A"/>
    <w:rsid w:val="00724A0F"/>
    <w:rsid w:val="00724C3A"/>
    <w:rsid w:val="0072515E"/>
    <w:rsid w:val="007265D6"/>
    <w:rsid w:val="007271EC"/>
    <w:rsid w:val="00727A8F"/>
    <w:rsid w:val="007307F5"/>
    <w:rsid w:val="00730C84"/>
    <w:rsid w:val="00732968"/>
    <w:rsid w:val="00735E94"/>
    <w:rsid w:val="007371F4"/>
    <w:rsid w:val="00737762"/>
    <w:rsid w:val="0073786F"/>
    <w:rsid w:val="00740A64"/>
    <w:rsid w:val="00745D01"/>
    <w:rsid w:val="00750287"/>
    <w:rsid w:val="00751955"/>
    <w:rsid w:val="007536DC"/>
    <w:rsid w:val="00753AA6"/>
    <w:rsid w:val="00755D29"/>
    <w:rsid w:val="00757E0B"/>
    <w:rsid w:val="0076005C"/>
    <w:rsid w:val="00760406"/>
    <w:rsid w:val="007615E0"/>
    <w:rsid w:val="0076234A"/>
    <w:rsid w:val="00762465"/>
    <w:rsid w:val="00763198"/>
    <w:rsid w:val="00764275"/>
    <w:rsid w:val="00766060"/>
    <w:rsid w:val="00770757"/>
    <w:rsid w:val="007707FD"/>
    <w:rsid w:val="007738AC"/>
    <w:rsid w:val="007741AB"/>
    <w:rsid w:val="007758CD"/>
    <w:rsid w:val="00776287"/>
    <w:rsid w:val="00776B2B"/>
    <w:rsid w:val="007809C0"/>
    <w:rsid w:val="00782D62"/>
    <w:rsid w:val="00782E16"/>
    <w:rsid w:val="00783012"/>
    <w:rsid w:val="00783A38"/>
    <w:rsid w:val="0078515D"/>
    <w:rsid w:val="007868C3"/>
    <w:rsid w:val="007872DF"/>
    <w:rsid w:val="007920B0"/>
    <w:rsid w:val="00792C30"/>
    <w:rsid w:val="00797CA8"/>
    <w:rsid w:val="007A1B01"/>
    <w:rsid w:val="007A3FC2"/>
    <w:rsid w:val="007B02B3"/>
    <w:rsid w:val="007B1971"/>
    <w:rsid w:val="007B2D15"/>
    <w:rsid w:val="007B2D83"/>
    <w:rsid w:val="007B54D6"/>
    <w:rsid w:val="007B7C4D"/>
    <w:rsid w:val="007C1822"/>
    <w:rsid w:val="007C1E16"/>
    <w:rsid w:val="007C2ED4"/>
    <w:rsid w:val="007C6438"/>
    <w:rsid w:val="007C73E9"/>
    <w:rsid w:val="007D3AFF"/>
    <w:rsid w:val="007E1FF5"/>
    <w:rsid w:val="007E26BD"/>
    <w:rsid w:val="007E319E"/>
    <w:rsid w:val="007F0D98"/>
    <w:rsid w:val="007F2D3A"/>
    <w:rsid w:val="007F6296"/>
    <w:rsid w:val="00800DFB"/>
    <w:rsid w:val="00801EB2"/>
    <w:rsid w:val="00804243"/>
    <w:rsid w:val="00804CB2"/>
    <w:rsid w:val="00811513"/>
    <w:rsid w:val="008133AB"/>
    <w:rsid w:val="00813AED"/>
    <w:rsid w:val="00815EEC"/>
    <w:rsid w:val="008161B0"/>
    <w:rsid w:val="00817304"/>
    <w:rsid w:val="00817B01"/>
    <w:rsid w:val="00820EC7"/>
    <w:rsid w:val="008211B5"/>
    <w:rsid w:val="00822CC7"/>
    <w:rsid w:val="00822F4F"/>
    <w:rsid w:val="00825545"/>
    <w:rsid w:val="00825F6A"/>
    <w:rsid w:val="00826341"/>
    <w:rsid w:val="00827504"/>
    <w:rsid w:val="0082773D"/>
    <w:rsid w:val="00836233"/>
    <w:rsid w:val="0083720D"/>
    <w:rsid w:val="00837D59"/>
    <w:rsid w:val="00841E4A"/>
    <w:rsid w:val="00846FCB"/>
    <w:rsid w:val="00847EDA"/>
    <w:rsid w:val="00856543"/>
    <w:rsid w:val="0085754E"/>
    <w:rsid w:val="008578B2"/>
    <w:rsid w:val="00860F2B"/>
    <w:rsid w:val="00861B66"/>
    <w:rsid w:val="00863EAC"/>
    <w:rsid w:val="00864764"/>
    <w:rsid w:val="00865E32"/>
    <w:rsid w:val="00865EFE"/>
    <w:rsid w:val="00866AF7"/>
    <w:rsid w:val="00866F5D"/>
    <w:rsid w:val="00867CE5"/>
    <w:rsid w:val="008701C0"/>
    <w:rsid w:val="0087036D"/>
    <w:rsid w:val="008724D1"/>
    <w:rsid w:val="00872643"/>
    <w:rsid w:val="008752A3"/>
    <w:rsid w:val="00875B1A"/>
    <w:rsid w:val="00876B00"/>
    <w:rsid w:val="00881008"/>
    <w:rsid w:val="00882D62"/>
    <w:rsid w:val="0088381D"/>
    <w:rsid w:val="00884EC1"/>
    <w:rsid w:val="008907D9"/>
    <w:rsid w:val="00890B1A"/>
    <w:rsid w:val="00891248"/>
    <w:rsid w:val="0089281E"/>
    <w:rsid w:val="00894216"/>
    <w:rsid w:val="00894376"/>
    <w:rsid w:val="00894750"/>
    <w:rsid w:val="008968C6"/>
    <w:rsid w:val="008974DE"/>
    <w:rsid w:val="008A3A8E"/>
    <w:rsid w:val="008B1F80"/>
    <w:rsid w:val="008B2D87"/>
    <w:rsid w:val="008B3424"/>
    <w:rsid w:val="008B5D74"/>
    <w:rsid w:val="008B61D4"/>
    <w:rsid w:val="008C1784"/>
    <w:rsid w:val="008C23AC"/>
    <w:rsid w:val="008C6102"/>
    <w:rsid w:val="008D07EE"/>
    <w:rsid w:val="008D0929"/>
    <w:rsid w:val="008D5265"/>
    <w:rsid w:val="008E094C"/>
    <w:rsid w:val="008E3256"/>
    <w:rsid w:val="008E3F71"/>
    <w:rsid w:val="008E41FF"/>
    <w:rsid w:val="008E4826"/>
    <w:rsid w:val="008E622E"/>
    <w:rsid w:val="008E6520"/>
    <w:rsid w:val="008E6721"/>
    <w:rsid w:val="008F58FD"/>
    <w:rsid w:val="008F638C"/>
    <w:rsid w:val="00900500"/>
    <w:rsid w:val="00901AC9"/>
    <w:rsid w:val="00904095"/>
    <w:rsid w:val="0090572E"/>
    <w:rsid w:val="00905BC9"/>
    <w:rsid w:val="00906052"/>
    <w:rsid w:val="009070F5"/>
    <w:rsid w:val="00907D93"/>
    <w:rsid w:val="00907DF0"/>
    <w:rsid w:val="009105AC"/>
    <w:rsid w:val="0091223A"/>
    <w:rsid w:val="00914838"/>
    <w:rsid w:val="00916947"/>
    <w:rsid w:val="0092004E"/>
    <w:rsid w:val="00921865"/>
    <w:rsid w:val="0092268D"/>
    <w:rsid w:val="00926445"/>
    <w:rsid w:val="00926EDA"/>
    <w:rsid w:val="009300FF"/>
    <w:rsid w:val="00930CBA"/>
    <w:rsid w:val="00931BB3"/>
    <w:rsid w:val="009329F8"/>
    <w:rsid w:val="00933335"/>
    <w:rsid w:val="009347C9"/>
    <w:rsid w:val="00935E7D"/>
    <w:rsid w:val="00935ECD"/>
    <w:rsid w:val="00936CAE"/>
    <w:rsid w:val="00943C9E"/>
    <w:rsid w:val="009449E8"/>
    <w:rsid w:val="00953289"/>
    <w:rsid w:val="00953D38"/>
    <w:rsid w:val="0095529D"/>
    <w:rsid w:val="00956BA2"/>
    <w:rsid w:val="00957B48"/>
    <w:rsid w:val="00961C48"/>
    <w:rsid w:val="00962985"/>
    <w:rsid w:val="00963371"/>
    <w:rsid w:val="0096392A"/>
    <w:rsid w:val="009663B3"/>
    <w:rsid w:val="00966894"/>
    <w:rsid w:val="00966CA3"/>
    <w:rsid w:val="00967FD1"/>
    <w:rsid w:val="00972076"/>
    <w:rsid w:val="00972347"/>
    <w:rsid w:val="00973ACE"/>
    <w:rsid w:val="0097451C"/>
    <w:rsid w:val="00977E92"/>
    <w:rsid w:val="00980869"/>
    <w:rsid w:val="00980FF9"/>
    <w:rsid w:val="00985A1C"/>
    <w:rsid w:val="0098628C"/>
    <w:rsid w:val="009905AE"/>
    <w:rsid w:val="009909DA"/>
    <w:rsid w:val="00991221"/>
    <w:rsid w:val="009915A5"/>
    <w:rsid w:val="00992710"/>
    <w:rsid w:val="00992C9B"/>
    <w:rsid w:val="00993C22"/>
    <w:rsid w:val="00995699"/>
    <w:rsid w:val="00995A5C"/>
    <w:rsid w:val="009960D0"/>
    <w:rsid w:val="00997740"/>
    <w:rsid w:val="009A08A9"/>
    <w:rsid w:val="009A28F5"/>
    <w:rsid w:val="009A4640"/>
    <w:rsid w:val="009A4C32"/>
    <w:rsid w:val="009A57B4"/>
    <w:rsid w:val="009A5964"/>
    <w:rsid w:val="009A6456"/>
    <w:rsid w:val="009B5575"/>
    <w:rsid w:val="009B5BB1"/>
    <w:rsid w:val="009B5BF2"/>
    <w:rsid w:val="009B63B0"/>
    <w:rsid w:val="009C5AF0"/>
    <w:rsid w:val="009C7C94"/>
    <w:rsid w:val="009C7EB1"/>
    <w:rsid w:val="009D0502"/>
    <w:rsid w:val="009D1707"/>
    <w:rsid w:val="009D1DF0"/>
    <w:rsid w:val="009D2B73"/>
    <w:rsid w:val="009D2D4B"/>
    <w:rsid w:val="009E0E8D"/>
    <w:rsid w:val="009E1BA4"/>
    <w:rsid w:val="009E4581"/>
    <w:rsid w:val="009E57C2"/>
    <w:rsid w:val="009F1B9D"/>
    <w:rsid w:val="009F28CE"/>
    <w:rsid w:val="009F6028"/>
    <w:rsid w:val="009F63CB"/>
    <w:rsid w:val="009F6B75"/>
    <w:rsid w:val="00A013F7"/>
    <w:rsid w:val="00A06B29"/>
    <w:rsid w:val="00A06B80"/>
    <w:rsid w:val="00A07FCA"/>
    <w:rsid w:val="00A1025D"/>
    <w:rsid w:val="00A11E3F"/>
    <w:rsid w:val="00A125F8"/>
    <w:rsid w:val="00A2196C"/>
    <w:rsid w:val="00A23D99"/>
    <w:rsid w:val="00A241AF"/>
    <w:rsid w:val="00A2503B"/>
    <w:rsid w:val="00A2504D"/>
    <w:rsid w:val="00A277E2"/>
    <w:rsid w:val="00A27E62"/>
    <w:rsid w:val="00A30792"/>
    <w:rsid w:val="00A30970"/>
    <w:rsid w:val="00A30F6D"/>
    <w:rsid w:val="00A32E16"/>
    <w:rsid w:val="00A343DE"/>
    <w:rsid w:val="00A37156"/>
    <w:rsid w:val="00A45103"/>
    <w:rsid w:val="00A46C26"/>
    <w:rsid w:val="00A475D5"/>
    <w:rsid w:val="00A4761D"/>
    <w:rsid w:val="00A47E2A"/>
    <w:rsid w:val="00A50475"/>
    <w:rsid w:val="00A51FBA"/>
    <w:rsid w:val="00A52227"/>
    <w:rsid w:val="00A54738"/>
    <w:rsid w:val="00A56B58"/>
    <w:rsid w:val="00A66060"/>
    <w:rsid w:val="00A6744A"/>
    <w:rsid w:val="00A70AF4"/>
    <w:rsid w:val="00A70FD4"/>
    <w:rsid w:val="00A7394C"/>
    <w:rsid w:val="00A75AB4"/>
    <w:rsid w:val="00A7757D"/>
    <w:rsid w:val="00A820CB"/>
    <w:rsid w:val="00A850BF"/>
    <w:rsid w:val="00A87555"/>
    <w:rsid w:val="00A90F41"/>
    <w:rsid w:val="00A9114A"/>
    <w:rsid w:val="00A935D2"/>
    <w:rsid w:val="00A939AF"/>
    <w:rsid w:val="00A94405"/>
    <w:rsid w:val="00A953C0"/>
    <w:rsid w:val="00A9626C"/>
    <w:rsid w:val="00A970F6"/>
    <w:rsid w:val="00AA05E1"/>
    <w:rsid w:val="00AA3699"/>
    <w:rsid w:val="00AA6612"/>
    <w:rsid w:val="00AB029D"/>
    <w:rsid w:val="00AB4209"/>
    <w:rsid w:val="00AB5B2E"/>
    <w:rsid w:val="00AC016C"/>
    <w:rsid w:val="00AC08F0"/>
    <w:rsid w:val="00AC20E0"/>
    <w:rsid w:val="00AC3E92"/>
    <w:rsid w:val="00AC5223"/>
    <w:rsid w:val="00AC723F"/>
    <w:rsid w:val="00AC7AAC"/>
    <w:rsid w:val="00AD12C7"/>
    <w:rsid w:val="00AD1E8B"/>
    <w:rsid w:val="00AD34DB"/>
    <w:rsid w:val="00AD71B1"/>
    <w:rsid w:val="00AE1155"/>
    <w:rsid w:val="00AE280D"/>
    <w:rsid w:val="00AE4ADC"/>
    <w:rsid w:val="00AE758E"/>
    <w:rsid w:val="00AF0568"/>
    <w:rsid w:val="00AF3925"/>
    <w:rsid w:val="00AF4ED9"/>
    <w:rsid w:val="00AF5826"/>
    <w:rsid w:val="00AF618D"/>
    <w:rsid w:val="00AF6D17"/>
    <w:rsid w:val="00B0057B"/>
    <w:rsid w:val="00B02195"/>
    <w:rsid w:val="00B057C9"/>
    <w:rsid w:val="00B07717"/>
    <w:rsid w:val="00B10F2F"/>
    <w:rsid w:val="00B11A36"/>
    <w:rsid w:val="00B121A1"/>
    <w:rsid w:val="00B122F6"/>
    <w:rsid w:val="00B1260F"/>
    <w:rsid w:val="00B140E2"/>
    <w:rsid w:val="00B14C79"/>
    <w:rsid w:val="00B15892"/>
    <w:rsid w:val="00B1624E"/>
    <w:rsid w:val="00B16328"/>
    <w:rsid w:val="00B1709F"/>
    <w:rsid w:val="00B17E31"/>
    <w:rsid w:val="00B215E6"/>
    <w:rsid w:val="00B21B3F"/>
    <w:rsid w:val="00B22700"/>
    <w:rsid w:val="00B22858"/>
    <w:rsid w:val="00B31491"/>
    <w:rsid w:val="00B32C01"/>
    <w:rsid w:val="00B33F96"/>
    <w:rsid w:val="00B3519A"/>
    <w:rsid w:val="00B35374"/>
    <w:rsid w:val="00B451EB"/>
    <w:rsid w:val="00B4576E"/>
    <w:rsid w:val="00B47340"/>
    <w:rsid w:val="00B5478B"/>
    <w:rsid w:val="00B56814"/>
    <w:rsid w:val="00B615C8"/>
    <w:rsid w:val="00B63C76"/>
    <w:rsid w:val="00B640AC"/>
    <w:rsid w:val="00B65567"/>
    <w:rsid w:val="00B67926"/>
    <w:rsid w:val="00B706BE"/>
    <w:rsid w:val="00B70A64"/>
    <w:rsid w:val="00B711A4"/>
    <w:rsid w:val="00B72C49"/>
    <w:rsid w:val="00B72DEA"/>
    <w:rsid w:val="00B74B7A"/>
    <w:rsid w:val="00B77BC8"/>
    <w:rsid w:val="00B80777"/>
    <w:rsid w:val="00B8134F"/>
    <w:rsid w:val="00B927ED"/>
    <w:rsid w:val="00B92BE2"/>
    <w:rsid w:val="00B94067"/>
    <w:rsid w:val="00B953CF"/>
    <w:rsid w:val="00B95EFA"/>
    <w:rsid w:val="00BA398B"/>
    <w:rsid w:val="00BA3ED5"/>
    <w:rsid w:val="00BA50E8"/>
    <w:rsid w:val="00BA53BA"/>
    <w:rsid w:val="00BB0567"/>
    <w:rsid w:val="00BB0D25"/>
    <w:rsid w:val="00BB37D1"/>
    <w:rsid w:val="00BC171E"/>
    <w:rsid w:val="00BC2F26"/>
    <w:rsid w:val="00BC5E8F"/>
    <w:rsid w:val="00BC7951"/>
    <w:rsid w:val="00BD596B"/>
    <w:rsid w:val="00BD66EB"/>
    <w:rsid w:val="00BE08EE"/>
    <w:rsid w:val="00BE18DE"/>
    <w:rsid w:val="00BE2C43"/>
    <w:rsid w:val="00BE4DB9"/>
    <w:rsid w:val="00BE589F"/>
    <w:rsid w:val="00BE5E26"/>
    <w:rsid w:val="00BE6618"/>
    <w:rsid w:val="00BF1BEC"/>
    <w:rsid w:val="00BF1E4B"/>
    <w:rsid w:val="00BF2B8D"/>
    <w:rsid w:val="00BF2E25"/>
    <w:rsid w:val="00BF6C39"/>
    <w:rsid w:val="00C00C8A"/>
    <w:rsid w:val="00C01443"/>
    <w:rsid w:val="00C037EB"/>
    <w:rsid w:val="00C047A6"/>
    <w:rsid w:val="00C04CB9"/>
    <w:rsid w:val="00C110E1"/>
    <w:rsid w:val="00C1141A"/>
    <w:rsid w:val="00C12857"/>
    <w:rsid w:val="00C13D1C"/>
    <w:rsid w:val="00C13F2E"/>
    <w:rsid w:val="00C147C8"/>
    <w:rsid w:val="00C17F62"/>
    <w:rsid w:val="00C20F3C"/>
    <w:rsid w:val="00C25D0A"/>
    <w:rsid w:val="00C270DD"/>
    <w:rsid w:val="00C33590"/>
    <w:rsid w:val="00C37C0B"/>
    <w:rsid w:val="00C428B5"/>
    <w:rsid w:val="00C43749"/>
    <w:rsid w:val="00C43DC5"/>
    <w:rsid w:val="00C46C52"/>
    <w:rsid w:val="00C47285"/>
    <w:rsid w:val="00C47BED"/>
    <w:rsid w:val="00C5290C"/>
    <w:rsid w:val="00C53349"/>
    <w:rsid w:val="00C53A3A"/>
    <w:rsid w:val="00C55803"/>
    <w:rsid w:val="00C640DD"/>
    <w:rsid w:val="00C6423C"/>
    <w:rsid w:val="00C6484C"/>
    <w:rsid w:val="00C65720"/>
    <w:rsid w:val="00C666B1"/>
    <w:rsid w:val="00C6700D"/>
    <w:rsid w:val="00C70283"/>
    <w:rsid w:val="00C7153E"/>
    <w:rsid w:val="00C74C36"/>
    <w:rsid w:val="00C821C8"/>
    <w:rsid w:val="00C830B5"/>
    <w:rsid w:val="00C85D6F"/>
    <w:rsid w:val="00C909AD"/>
    <w:rsid w:val="00C931AC"/>
    <w:rsid w:val="00C9454B"/>
    <w:rsid w:val="00C96854"/>
    <w:rsid w:val="00C96E9B"/>
    <w:rsid w:val="00CA4E3A"/>
    <w:rsid w:val="00CB217B"/>
    <w:rsid w:val="00CB3BB9"/>
    <w:rsid w:val="00CB556B"/>
    <w:rsid w:val="00CB572E"/>
    <w:rsid w:val="00CB78B3"/>
    <w:rsid w:val="00CC25A2"/>
    <w:rsid w:val="00CC2DD4"/>
    <w:rsid w:val="00CC3680"/>
    <w:rsid w:val="00CC3ACC"/>
    <w:rsid w:val="00CC4E0F"/>
    <w:rsid w:val="00CC5130"/>
    <w:rsid w:val="00CC769E"/>
    <w:rsid w:val="00CC77DD"/>
    <w:rsid w:val="00CD454A"/>
    <w:rsid w:val="00CD5D80"/>
    <w:rsid w:val="00CD71E3"/>
    <w:rsid w:val="00CD721F"/>
    <w:rsid w:val="00CE2AE8"/>
    <w:rsid w:val="00CE57A8"/>
    <w:rsid w:val="00CF17A9"/>
    <w:rsid w:val="00CF1C80"/>
    <w:rsid w:val="00CF2262"/>
    <w:rsid w:val="00CF24C6"/>
    <w:rsid w:val="00CF3428"/>
    <w:rsid w:val="00CF6E98"/>
    <w:rsid w:val="00D00E5C"/>
    <w:rsid w:val="00D01716"/>
    <w:rsid w:val="00D035C2"/>
    <w:rsid w:val="00D03AAC"/>
    <w:rsid w:val="00D042FD"/>
    <w:rsid w:val="00D06116"/>
    <w:rsid w:val="00D069FF"/>
    <w:rsid w:val="00D074B2"/>
    <w:rsid w:val="00D07710"/>
    <w:rsid w:val="00D07832"/>
    <w:rsid w:val="00D07F78"/>
    <w:rsid w:val="00D11821"/>
    <w:rsid w:val="00D13A5A"/>
    <w:rsid w:val="00D14388"/>
    <w:rsid w:val="00D173FA"/>
    <w:rsid w:val="00D17444"/>
    <w:rsid w:val="00D21E25"/>
    <w:rsid w:val="00D22CB2"/>
    <w:rsid w:val="00D24369"/>
    <w:rsid w:val="00D274D4"/>
    <w:rsid w:val="00D327F1"/>
    <w:rsid w:val="00D3542B"/>
    <w:rsid w:val="00D35576"/>
    <w:rsid w:val="00D35630"/>
    <w:rsid w:val="00D37664"/>
    <w:rsid w:val="00D40CA5"/>
    <w:rsid w:val="00D461AD"/>
    <w:rsid w:val="00D46532"/>
    <w:rsid w:val="00D47269"/>
    <w:rsid w:val="00D51AD9"/>
    <w:rsid w:val="00D52768"/>
    <w:rsid w:val="00D52E42"/>
    <w:rsid w:val="00D54E1F"/>
    <w:rsid w:val="00D558A5"/>
    <w:rsid w:val="00D55A19"/>
    <w:rsid w:val="00D565A9"/>
    <w:rsid w:val="00D56AD6"/>
    <w:rsid w:val="00D570B9"/>
    <w:rsid w:val="00D60C1B"/>
    <w:rsid w:val="00D61A93"/>
    <w:rsid w:val="00D6300B"/>
    <w:rsid w:val="00D632D1"/>
    <w:rsid w:val="00D636D8"/>
    <w:rsid w:val="00D6475C"/>
    <w:rsid w:val="00D66D9E"/>
    <w:rsid w:val="00D67255"/>
    <w:rsid w:val="00D70BF6"/>
    <w:rsid w:val="00D71547"/>
    <w:rsid w:val="00D7592D"/>
    <w:rsid w:val="00D771AD"/>
    <w:rsid w:val="00D841C2"/>
    <w:rsid w:val="00D850B7"/>
    <w:rsid w:val="00D874DA"/>
    <w:rsid w:val="00D87780"/>
    <w:rsid w:val="00D87D4A"/>
    <w:rsid w:val="00D90B7C"/>
    <w:rsid w:val="00D915E7"/>
    <w:rsid w:val="00D93472"/>
    <w:rsid w:val="00D96A42"/>
    <w:rsid w:val="00DA03BA"/>
    <w:rsid w:val="00DA4ABD"/>
    <w:rsid w:val="00DB194F"/>
    <w:rsid w:val="00DB2C32"/>
    <w:rsid w:val="00DB6E56"/>
    <w:rsid w:val="00DC01CF"/>
    <w:rsid w:val="00DC1704"/>
    <w:rsid w:val="00DC1C95"/>
    <w:rsid w:val="00DC3236"/>
    <w:rsid w:val="00DC482F"/>
    <w:rsid w:val="00DC7751"/>
    <w:rsid w:val="00DC7A5A"/>
    <w:rsid w:val="00DD1D64"/>
    <w:rsid w:val="00DD3BA6"/>
    <w:rsid w:val="00DD5111"/>
    <w:rsid w:val="00DE50DD"/>
    <w:rsid w:val="00DE6750"/>
    <w:rsid w:val="00DF2BFF"/>
    <w:rsid w:val="00DF6636"/>
    <w:rsid w:val="00DF7CF2"/>
    <w:rsid w:val="00E008CE"/>
    <w:rsid w:val="00E00A02"/>
    <w:rsid w:val="00E02A8A"/>
    <w:rsid w:val="00E03400"/>
    <w:rsid w:val="00E05198"/>
    <w:rsid w:val="00E05AFE"/>
    <w:rsid w:val="00E05D13"/>
    <w:rsid w:val="00E067AB"/>
    <w:rsid w:val="00E06ADE"/>
    <w:rsid w:val="00E133BD"/>
    <w:rsid w:val="00E13F4E"/>
    <w:rsid w:val="00E14867"/>
    <w:rsid w:val="00E15B89"/>
    <w:rsid w:val="00E20DB1"/>
    <w:rsid w:val="00E21395"/>
    <w:rsid w:val="00E219A9"/>
    <w:rsid w:val="00E22F6E"/>
    <w:rsid w:val="00E25EEB"/>
    <w:rsid w:val="00E27660"/>
    <w:rsid w:val="00E31305"/>
    <w:rsid w:val="00E328E0"/>
    <w:rsid w:val="00E338C0"/>
    <w:rsid w:val="00E35D90"/>
    <w:rsid w:val="00E3648C"/>
    <w:rsid w:val="00E37052"/>
    <w:rsid w:val="00E374D3"/>
    <w:rsid w:val="00E377F9"/>
    <w:rsid w:val="00E44890"/>
    <w:rsid w:val="00E45038"/>
    <w:rsid w:val="00E45AF3"/>
    <w:rsid w:val="00E47071"/>
    <w:rsid w:val="00E51976"/>
    <w:rsid w:val="00E528E9"/>
    <w:rsid w:val="00E5335B"/>
    <w:rsid w:val="00E53884"/>
    <w:rsid w:val="00E55DFC"/>
    <w:rsid w:val="00E578F3"/>
    <w:rsid w:val="00E604F5"/>
    <w:rsid w:val="00E606E2"/>
    <w:rsid w:val="00E61C1E"/>
    <w:rsid w:val="00E63045"/>
    <w:rsid w:val="00E6783C"/>
    <w:rsid w:val="00E71E5D"/>
    <w:rsid w:val="00E74F9D"/>
    <w:rsid w:val="00E77527"/>
    <w:rsid w:val="00E81615"/>
    <w:rsid w:val="00E824B8"/>
    <w:rsid w:val="00E86958"/>
    <w:rsid w:val="00E91744"/>
    <w:rsid w:val="00E93B12"/>
    <w:rsid w:val="00E95BBB"/>
    <w:rsid w:val="00E96721"/>
    <w:rsid w:val="00EA1C3A"/>
    <w:rsid w:val="00EA38DA"/>
    <w:rsid w:val="00EB08A7"/>
    <w:rsid w:val="00EB1181"/>
    <w:rsid w:val="00EB304F"/>
    <w:rsid w:val="00EB5A8C"/>
    <w:rsid w:val="00EC09D1"/>
    <w:rsid w:val="00EC0D78"/>
    <w:rsid w:val="00EC291F"/>
    <w:rsid w:val="00EC36B0"/>
    <w:rsid w:val="00EC3D4C"/>
    <w:rsid w:val="00ED042D"/>
    <w:rsid w:val="00ED4193"/>
    <w:rsid w:val="00ED46C9"/>
    <w:rsid w:val="00ED4A83"/>
    <w:rsid w:val="00ED7E05"/>
    <w:rsid w:val="00EE0406"/>
    <w:rsid w:val="00EE1117"/>
    <w:rsid w:val="00EE1155"/>
    <w:rsid w:val="00EE4969"/>
    <w:rsid w:val="00EF1C12"/>
    <w:rsid w:val="00EF23B4"/>
    <w:rsid w:val="00EF23F0"/>
    <w:rsid w:val="00EF2A27"/>
    <w:rsid w:val="00EF3729"/>
    <w:rsid w:val="00EF4B03"/>
    <w:rsid w:val="00EF708F"/>
    <w:rsid w:val="00EF7A54"/>
    <w:rsid w:val="00F006A3"/>
    <w:rsid w:val="00F0377D"/>
    <w:rsid w:val="00F03960"/>
    <w:rsid w:val="00F10B0C"/>
    <w:rsid w:val="00F11AAB"/>
    <w:rsid w:val="00F121FC"/>
    <w:rsid w:val="00F12A53"/>
    <w:rsid w:val="00F162CE"/>
    <w:rsid w:val="00F21E14"/>
    <w:rsid w:val="00F22426"/>
    <w:rsid w:val="00F22A1A"/>
    <w:rsid w:val="00F33486"/>
    <w:rsid w:val="00F344C9"/>
    <w:rsid w:val="00F34C1D"/>
    <w:rsid w:val="00F37AC3"/>
    <w:rsid w:val="00F47C0F"/>
    <w:rsid w:val="00F519A1"/>
    <w:rsid w:val="00F53DC1"/>
    <w:rsid w:val="00F63864"/>
    <w:rsid w:val="00F65776"/>
    <w:rsid w:val="00F66668"/>
    <w:rsid w:val="00F670B4"/>
    <w:rsid w:val="00F7058B"/>
    <w:rsid w:val="00F70F28"/>
    <w:rsid w:val="00F71F5F"/>
    <w:rsid w:val="00F744CD"/>
    <w:rsid w:val="00F74979"/>
    <w:rsid w:val="00F80D89"/>
    <w:rsid w:val="00F832E8"/>
    <w:rsid w:val="00F84700"/>
    <w:rsid w:val="00F8756E"/>
    <w:rsid w:val="00F92206"/>
    <w:rsid w:val="00F92D86"/>
    <w:rsid w:val="00F9312A"/>
    <w:rsid w:val="00F938A7"/>
    <w:rsid w:val="00F93BC6"/>
    <w:rsid w:val="00F960F6"/>
    <w:rsid w:val="00F962F6"/>
    <w:rsid w:val="00FA189B"/>
    <w:rsid w:val="00FA2352"/>
    <w:rsid w:val="00FA5BF6"/>
    <w:rsid w:val="00FB2A70"/>
    <w:rsid w:val="00FB3ED7"/>
    <w:rsid w:val="00FB6A52"/>
    <w:rsid w:val="00FB6AE3"/>
    <w:rsid w:val="00FC26C0"/>
    <w:rsid w:val="00FC3C03"/>
    <w:rsid w:val="00FC49BA"/>
    <w:rsid w:val="00FD1DED"/>
    <w:rsid w:val="00FD4EFA"/>
    <w:rsid w:val="00FD6B1E"/>
    <w:rsid w:val="00FD7D08"/>
    <w:rsid w:val="00FE06E3"/>
    <w:rsid w:val="00FE31F0"/>
    <w:rsid w:val="00FE5639"/>
    <w:rsid w:val="00FF02B1"/>
    <w:rsid w:val="00FF244F"/>
    <w:rsid w:val="00FF505E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65BC07A"/>
  <w15:docId w15:val="{F72F6095-CE1C-4AC4-866C-C29BBBC0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76E"/>
  </w:style>
  <w:style w:type="paragraph" w:styleId="1">
    <w:name w:val="heading 1"/>
    <w:basedOn w:val="a"/>
    <w:next w:val="a"/>
    <w:link w:val="10"/>
    <w:uiPriority w:val="9"/>
    <w:qFormat/>
    <w:rsid w:val="0008347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47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47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47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47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8347A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47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47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47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738AC"/>
  </w:style>
  <w:style w:type="character" w:customStyle="1" w:styleId="a4">
    <w:name w:val="Текст сноски Знак"/>
    <w:basedOn w:val="a0"/>
    <w:link w:val="a3"/>
    <w:uiPriority w:val="99"/>
    <w:rsid w:val="007738AC"/>
  </w:style>
  <w:style w:type="character" w:styleId="a5">
    <w:name w:val="footnote reference"/>
    <w:basedOn w:val="a0"/>
    <w:uiPriority w:val="99"/>
    <w:unhideWhenUsed/>
    <w:rsid w:val="007738A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738AC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38AC"/>
  </w:style>
  <w:style w:type="paragraph" w:styleId="a8">
    <w:name w:val="footer"/>
    <w:basedOn w:val="a"/>
    <w:link w:val="a9"/>
    <w:uiPriority w:val="99"/>
    <w:unhideWhenUsed/>
    <w:rsid w:val="007738AC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38AC"/>
  </w:style>
  <w:style w:type="paragraph" w:styleId="aa">
    <w:name w:val="No Spacing"/>
    <w:link w:val="ab"/>
    <w:qFormat/>
    <w:rsid w:val="007738AC"/>
    <w:rPr>
      <w:rFonts w:ascii="PMingLiU" w:hAnsi="PMingLiU"/>
      <w:sz w:val="22"/>
      <w:szCs w:val="22"/>
    </w:rPr>
  </w:style>
  <w:style w:type="character" w:customStyle="1" w:styleId="ab">
    <w:name w:val="Без интервала Знак"/>
    <w:basedOn w:val="a0"/>
    <w:link w:val="aa"/>
    <w:rsid w:val="007738AC"/>
    <w:rPr>
      <w:rFonts w:ascii="PMingLiU" w:hAnsi="PMingLiU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38AC"/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38AC"/>
    <w:rPr>
      <w:rFonts w:ascii="Lucida Grande" w:hAnsi="Lucida Grande" w:cs="Lucida Grande"/>
      <w:sz w:val="18"/>
      <w:szCs w:val="18"/>
    </w:rPr>
  </w:style>
  <w:style w:type="paragraph" w:styleId="ae">
    <w:name w:val="Revision"/>
    <w:hidden/>
    <w:uiPriority w:val="99"/>
    <w:semiHidden/>
    <w:rsid w:val="005F3252"/>
  </w:style>
  <w:style w:type="paragraph" w:styleId="af">
    <w:name w:val="Body Text"/>
    <w:basedOn w:val="a"/>
    <w:link w:val="af0"/>
    <w:uiPriority w:val="1"/>
    <w:qFormat/>
    <w:rsid w:val="005D0976"/>
    <w:pPr>
      <w:widowControl w:val="0"/>
      <w:ind w:left="106"/>
    </w:pPr>
    <w:rPr>
      <w:rFonts w:ascii="Verdana" w:eastAsia="Verdana" w:hAnsi="Verdana"/>
      <w:sz w:val="17"/>
      <w:szCs w:val="17"/>
    </w:rPr>
  </w:style>
  <w:style w:type="character" w:customStyle="1" w:styleId="af0">
    <w:name w:val="Основной текст Знак"/>
    <w:basedOn w:val="a0"/>
    <w:link w:val="af"/>
    <w:uiPriority w:val="1"/>
    <w:rsid w:val="005D0976"/>
    <w:rPr>
      <w:rFonts w:ascii="Verdana" w:eastAsia="Verdana" w:hAnsi="Verdana"/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5D0976"/>
    <w:pPr>
      <w:widowControl w:val="0"/>
      <w:ind w:left="106"/>
      <w:outlineLvl w:val="1"/>
    </w:pPr>
    <w:rPr>
      <w:rFonts w:ascii="Verdana" w:eastAsia="Verdana" w:hAnsi="Verdana"/>
      <w:b/>
      <w:bCs/>
      <w:sz w:val="17"/>
      <w:szCs w:val="17"/>
    </w:rPr>
  </w:style>
  <w:style w:type="paragraph" w:styleId="af1">
    <w:name w:val="List Paragraph"/>
    <w:basedOn w:val="a"/>
    <w:uiPriority w:val="34"/>
    <w:qFormat/>
    <w:rsid w:val="005D0976"/>
    <w:pPr>
      <w:widowControl w:val="0"/>
    </w:pPr>
    <w:rPr>
      <w:rFonts w:eastAsiaTheme="minorHAnsi"/>
      <w:sz w:val="22"/>
      <w:szCs w:val="22"/>
    </w:rPr>
  </w:style>
  <w:style w:type="character" w:styleId="af2">
    <w:name w:val="Hyperlink"/>
    <w:basedOn w:val="a0"/>
    <w:uiPriority w:val="99"/>
    <w:unhideWhenUsed/>
    <w:rsid w:val="00D069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4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34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34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34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34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8347A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8347A"/>
  </w:style>
  <w:style w:type="character" w:customStyle="1" w:styleId="80">
    <w:name w:val="Заголовок 8 Знак"/>
    <w:basedOn w:val="a0"/>
    <w:link w:val="8"/>
    <w:uiPriority w:val="9"/>
    <w:semiHidden/>
    <w:rsid w:val="0008347A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08347A"/>
    <w:rPr>
      <w:rFonts w:asciiTheme="majorHAnsi" w:eastAsiaTheme="majorEastAsia" w:hAnsiTheme="majorHAnsi" w:cstheme="majorBidi"/>
      <w:sz w:val="22"/>
      <w:szCs w:val="22"/>
    </w:rPr>
  </w:style>
  <w:style w:type="paragraph" w:styleId="af3">
    <w:name w:val="Normal (Web)"/>
    <w:basedOn w:val="a"/>
    <w:uiPriority w:val="99"/>
    <w:unhideWhenUsed/>
    <w:rsid w:val="00C968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D71E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D5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59"/>
    <w:rsid w:val="00400AA1"/>
    <w:rPr>
      <w:rFonts w:ascii="Calibri" w:eastAsia="Calibri" w:hAnsi="Calibri" w:cs="Times New Roman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604D15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51FBA"/>
    <w:rPr>
      <w:color w:val="800080" w:themeColor="followedHyperlink"/>
      <w:u w:val="single"/>
    </w:rPr>
  </w:style>
  <w:style w:type="character" w:styleId="af6">
    <w:name w:val="Strong"/>
    <w:basedOn w:val="a0"/>
    <w:uiPriority w:val="22"/>
    <w:qFormat/>
    <w:rsid w:val="00B121A1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6C44A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C44A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C44A0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C44A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C44A0"/>
    <w:rPr>
      <w:b/>
      <w:bCs/>
      <w:sz w:val="20"/>
      <w:szCs w:val="20"/>
    </w:rPr>
  </w:style>
  <w:style w:type="character" w:styleId="afc">
    <w:name w:val="Unresolved Mention"/>
    <w:basedOn w:val="a0"/>
    <w:uiPriority w:val="99"/>
    <w:semiHidden/>
    <w:unhideWhenUsed/>
    <w:rsid w:val="0060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2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7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53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0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260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atrossowa@swilar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D2D5D5A5375F4891BE2840603A3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74A70-8AA5-3447-9708-0791B6E64F90}"/>
      </w:docPartPr>
      <w:docPartBody>
        <w:p w:rsidR="009358D4" w:rsidRDefault="009358D4" w:rsidP="009358D4">
          <w:pPr>
            <w:pStyle w:val="1AD2D5D5A5375F4891BE2840603A3892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2AF" w:usb1="5000205B" w:usb2="00000000" w:usb3="00000000" w:csb0="0000009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2AF" w:usb1="5000205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8D4"/>
    <w:rsid w:val="000153CD"/>
    <w:rsid w:val="000D4029"/>
    <w:rsid w:val="00123966"/>
    <w:rsid w:val="00155284"/>
    <w:rsid w:val="001664F4"/>
    <w:rsid w:val="001906AC"/>
    <w:rsid w:val="001F7959"/>
    <w:rsid w:val="002319DE"/>
    <w:rsid w:val="00261066"/>
    <w:rsid w:val="002723AD"/>
    <w:rsid w:val="002824E9"/>
    <w:rsid w:val="00283844"/>
    <w:rsid w:val="002B3B6D"/>
    <w:rsid w:val="002D6FB9"/>
    <w:rsid w:val="002E23F8"/>
    <w:rsid w:val="00386185"/>
    <w:rsid w:val="00412E8F"/>
    <w:rsid w:val="004142FD"/>
    <w:rsid w:val="00427296"/>
    <w:rsid w:val="00463864"/>
    <w:rsid w:val="004A2D01"/>
    <w:rsid w:val="004E2DAC"/>
    <w:rsid w:val="004E7727"/>
    <w:rsid w:val="00532E83"/>
    <w:rsid w:val="00581B95"/>
    <w:rsid w:val="005E2837"/>
    <w:rsid w:val="005E5653"/>
    <w:rsid w:val="005F2A7E"/>
    <w:rsid w:val="00615BEC"/>
    <w:rsid w:val="0063631D"/>
    <w:rsid w:val="00650882"/>
    <w:rsid w:val="006E1B15"/>
    <w:rsid w:val="006E388B"/>
    <w:rsid w:val="00737156"/>
    <w:rsid w:val="00751768"/>
    <w:rsid w:val="007A4D55"/>
    <w:rsid w:val="007C573F"/>
    <w:rsid w:val="007D1ACF"/>
    <w:rsid w:val="00812FC9"/>
    <w:rsid w:val="00872643"/>
    <w:rsid w:val="00913E6F"/>
    <w:rsid w:val="009358D4"/>
    <w:rsid w:val="00954A1D"/>
    <w:rsid w:val="009F32EA"/>
    <w:rsid w:val="00A16280"/>
    <w:rsid w:val="00A41ACF"/>
    <w:rsid w:val="00A878C7"/>
    <w:rsid w:val="00AA2C04"/>
    <w:rsid w:val="00AD1056"/>
    <w:rsid w:val="00B1261B"/>
    <w:rsid w:val="00B165FE"/>
    <w:rsid w:val="00B561DA"/>
    <w:rsid w:val="00B63F7A"/>
    <w:rsid w:val="00B87355"/>
    <w:rsid w:val="00BA4D0D"/>
    <w:rsid w:val="00BC5802"/>
    <w:rsid w:val="00BC6BEE"/>
    <w:rsid w:val="00BD32A4"/>
    <w:rsid w:val="00BE4952"/>
    <w:rsid w:val="00C1428D"/>
    <w:rsid w:val="00CE2511"/>
    <w:rsid w:val="00CF65BF"/>
    <w:rsid w:val="00D05331"/>
    <w:rsid w:val="00D243E0"/>
    <w:rsid w:val="00E01CC0"/>
    <w:rsid w:val="00E35A3A"/>
    <w:rsid w:val="00E80A80"/>
    <w:rsid w:val="00EB7582"/>
    <w:rsid w:val="00EF0954"/>
    <w:rsid w:val="00F23ED5"/>
    <w:rsid w:val="00FD05BE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D2D5D5A5375F4891BE2840603A3892">
    <w:name w:val="1AD2D5D5A5375F4891BE2840603A3892"/>
    <w:rsid w:val="00935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58C7B8-32B0-458E-B941-F6A0F491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swilar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 Schmid</dc:creator>
  <cp:lastModifiedBy>Nadezhda Maskaeva</cp:lastModifiedBy>
  <cp:revision>1525</cp:revision>
  <cp:lastPrinted>2021-12-20T09:02:00Z</cp:lastPrinted>
  <dcterms:created xsi:type="dcterms:W3CDTF">2024-07-15T10:21:00Z</dcterms:created>
  <dcterms:modified xsi:type="dcterms:W3CDTF">2025-02-04T12:39:00Z</dcterms:modified>
</cp:coreProperties>
</file>